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6156E" w14:textId="7E20559D" w:rsidR="002D5F46" w:rsidRPr="0099601F" w:rsidRDefault="002D5F46" w:rsidP="002D5F4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w:t>
      </w:r>
      <w:r w:rsidR="00A70480" w:rsidRPr="0099601F">
        <w:rPr>
          <w:rFonts w:eastAsia="바탕"/>
          <w:b/>
          <w:bCs/>
          <w:sz w:val="28"/>
          <w:szCs w:val="24"/>
        </w:rPr>
        <w:t>1</w:t>
      </w:r>
      <w:r w:rsidR="00A70480">
        <w:rPr>
          <w:rFonts w:eastAsia="바탕"/>
          <w:b/>
          <w:bCs/>
          <w:sz w:val="28"/>
          <w:szCs w:val="24"/>
        </w:rPr>
        <w:t>20</w:t>
      </w:r>
      <w:r w:rsidR="00643401">
        <w:rPr>
          <w:rFonts w:eastAsia="바탕" w:hint="eastAsia"/>
          <w:b/>
          <w:bCs/>
          <w:sz w:val="28"/>
          <w:szCs w:val="24"/>
          <w:lang w:eastAsia="ko-KR"/>
        </w:rPr>
        <w:t>b</w:t>
      </w:r>
      <w:r w:rsidR="00643401">
        <w:rPr>
          <w:rFonts w:eastAsia="바탕"/>
          <w:b/>
          <w:bCs/>
          <w:sz w:val="28"/>
          <w:szCs w:val="24"/>
          <w:lang w:eastAsia="ko-KR"/>
        </w:rPr>
        <w:t>is</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008E184C" w:rsidRPr="008E184C">
        <w:rPr>
          <w:rFonts w:eastAsia="바탕"/>
          <w:b/>
          <w:bCs/>
          <w:sz w:val="28"/>
          <w:szCs w:val="24"/>
        </w:rPr>
        <w:t>R1-</w:t>
      </w:r>
      <w:r w:rsidR="0088612D" w:rsidRPr="0088612D">
        <w:rPr>
          <w:rFonts w:eastAsia="바탕"/>
          <w:b/>
          <w:bCs/>
          <w:sz w:val="28"/>
          <w:szCs w:val="24"/>
        </w:rPr>
        <w:t>2502481</w:t>
      </w:r>
    </w:p>
    <w:p w14:paraId="1F39E597" w14:textId="3A7FB86B" w:rsidR="00516FE1" w:rsidRPr="0099601F" w:rsidRDefault="00643401" w:rsidP="00516FE1">
      <w:pPr>
        <w:tabs>
          <w:tab w:val="left" w:pos="1985"/>
        </w:tabs>
        <w:spacing w:after="0"/>
        <w:ind w:left="0" w:firstLine="0"/>
        <w:rPr>
          <w:rFonts w:eastAsia="바탕"/>
          <w:b/>
          <w:bCs/>
          <w:sz w:val="28"/>
          <w:szCs w:val="24"/>
        </w:rPr>
      </w:pPr>
      <w:r w:rsidRPr="00643401">
        <w:rPr>
          <w:rFonts w:eastAsia="바탕"/>
          <w:b/>
          <w:bCs/>
          <w:sz w:val="28"/>
          <w:szCs w:val="24"/>
        </w:rPr>
        <w:t xml:space="preserve">Wuhan, China, </w:t>
      </w:r>
      <w:r>
        <w:rPr>
          <w:rFonts w:eastAsia="바탕"/>
          <w:b/>
          <w:bCs/>
          <w:sz w:val="28"/>
          <w:szCs w:val="24"/>
        </w:rPr>
        <w:t xml:space="preserve">April </w:t>
      </w:r>
      <w:r w:rsidRPr="00643401">
        <w:rPr>
          <w:rFonts w:eastAsia="바탕"/>
          <w:b/>
          <w:bCs/>
          <w:sz w:val="28"/>
          <w:szCs w:val="24"/>
        </w:rPr>
        <w:t>0</w:t>
      </w:r>
      <w:r w:rsidRPr="00643401">
        <w:rPr>
          <w:rFonts w:eastAsia="바탕" w:hint="eastAsia"/>
          <w:b/>
          <w:bCs/>
          <w:sz w:val="28"/>
          <w:szCs w:val="24"/>
        </w:rPr>
        <w:t>7</w:t>
      </w:r>
      <w:r w:rsidRPr="00643401">
        <w:rPr>
          <w:rFonts w:eastAsia="바탕"/>
          <w:b/>
          <w:bCs/>
          <w:sz w:val="28"/>
          <w:szCs w:val="24"/>
          <w:vertAlign w:val="superscript"/>
        </w:rPr>
        <w:t xml:space="preserve">th </w:t>
      </w:r>
      <w:r w:rsidRPr="00643401">
        <w:rPr>
          <w:rFonts w:eastAsia="바탕"/>
          <w:b/>
          <w:bCs/>
          <w:sz w:val="28"/>
          <w:szCs w:val="24"/>
        </w:rPr>
        <w:t>– 11</w:t>
      </w:r>
      <w:r w:rsidRPr="00643401">
        <w:rPr>
          <w:rFonts w:eastAsia="바탕"/>
          <w:b/>
          <w:bCs/>
          <w:sz w:val="28"/>
          <w:szCs w:val="24"/>
          <w:vertAlign w:val="superscript"/>
        </w:rPr>
        <w:t>th</w:t>
      </w:r>
      <w:r w:rsidR="00516FE1" w:rsidRPr="0099601F">
        <w:rPr>
          <w:rFonts w:eastAsia="바탕"/>
          <w:b/>
          <w:bCs/>
          <w:sz w:val="28"/>
          <w:szCs w:val="24"/>
        </w:rPr>
        <w:t>, 202</w:t>
      </w:r>
      <w:r w:rsidR="00A70480">
        <w:rPr>
          <w:rFonts w:eastAsia="바탕"/>
          <w:b/>
          <w:bCs/>
          <w:sz w:val="28"/>
          <w:szCs w:val="24"/>
        </w:rPr>
        <w:t>5</w:t>
      </w:r>
    </w:p>
    <w:p w14:paraId="47200AEB" w14:textId="77777777" w:rsidR="000D41C4" w:rsidRPr="0099601F" w:rsidRDefault="000D41C4" w:rsidP="00634235">
      <w:pPr>
        <w:tabs>
          <w:tab w:val="left" w:pos="1985"/>
        </w:tabs>
        <w:spacing w:after="0"/>
        <w:ind w:left="0" w:firstLine="0"/>
        <w:rPr>
          <w:rFonts w:eastAsia="맑은 고딕"/>
          <w:b/>
          <w:sz w:val="24"/>
          <w:lang w:eastAsia="ko-KR"/>
        </w:rPr>
      </w:pPr>
      <w:bookmarkStart w:id="1" w:name="_GoBack"/>
      <w:bookmarkEnd w:id="0"/>
      <w:bookmarkEnd w:id="1"/>
    </w:p>
    <w:p w14:paraId="334FB070" w14:textId="41D2D0AA" w:rsidR="00C238EE" w:rsidRPr="0099601F" w:rsidRDefault="003C5E2A" w:rsidP="00634235">
      <w:pPr>
        <w:tabs>
          <w:tab w:val="left" w:pos="1985"/>
        </w:tabs>
        <w:spacing w:after="0"/>
        <w:ind w:left="0" w:firstLine="0"/>
        <w:rPr>
          <w:rFonts w:eastAsia="바탕"/>
          <w:sz w:val="24"/>
          <w:lang w:val="en-US" w:eastAsia="ko-KR"/>
        </w:rPr>
      </w:pPr>
      <w:r w:rsidRPr="0099601F">
        <w:rPr>
          <w:b/>
          <w:sz w:val="24"/>
          <w:lang w:val="en-US"/>
        </w:rPr>
        <w:t>Agenda Item:</w:t>
      </w:r>
      <w:r w:rsidRPr="0099601F">
        <w:rPr>
          <w:sz w:val="24"/>
          <w:lang w:val="en-US"/>
        </w:rPr>
        <w:tab/>
      </w:r>
      <w:r w:rsidR="00516FE1" w:rsidRPr="0099601F">
        <w:rPr>
          <w:rFonts w:eastAsia="맑은 고딕"/>
          <w:sz w:val="24"/>
          <w:lang w:val="en-US" w:eastAsia="ko-KR"/>
        </w:rPr>
        <w:t>9</w:t>
      </w:r>
      <w:r w:rsidR="00E747F9" w:rsidRPr="0099601F">
        <w:rPr>
          <w:rFonts w:eastAsia="맑은 고딕"/>
          <w:sz w:val="24"/>
          <w:lang w:val="en-US" w:eastAsia="ko-KR"/>
        </w:rPr>
        <w:t>.</w:t>
      </w:r>
      <w:r w:rsidR="005A471E" w:rsidRPr="0099601F">
        <w:rPr>
          <w:rFonts w:eastAsia="맑은 고딕"/>
          <w:sz w:val="24"/>
          <w:lang w:val="en-US" w:eastAsia="ko-KR"/>
        </w:rPr>
        <w:t>6</w:t>
      </w:r>
      <w:r w:rsidR="00E747F9" w:rsidRPr="0099601F">
        <w:rPr>
          <w:rFonts w:eastAsia="맑은 고딕"/>
          <w:sz w:val="24"/>
          <w:lang w:val="en-US" w:eastAsia="ko-KR"/>
        </w:rPr>
        <w:t>.</w:t>
      </w:r>
      <w:r w:rsidR="00CB5C36" w:rsidRPr="0099601F">
        <w:rPr>
          <w:rFonts w:eastAsia="맑은 고딕"/>
          <w:sz w:val="24"/>
          <w:lang w:val="en-US" w:eastAsia="ko-KR"/>
        </w:rPr>
        <w:t>1</w:t>
      </w:r>
    </w:p>
    <w:p w14:paraId="13309514" w14:textId="77777777" w:rsidR="003C5E2A" w:rsidRPr="0099601F" w:rsidRDefault="003C5E2A" w:rsidP="00634235">
      <w:pPr>
        <w:tabs>
          <w:tab w:val="left" w:pos="1985"/>
        </w:tabs>
        <w:spacing w:after="0"/>
        <w:ind w:left="0" w:firstLine="0"/>
        <w:rPr>
          <w:rFonts w:eastAsia="바탕"/>
          <w:sz w:val="24"/>
          <w:lang w:eastAsia="ko-KR"/>
        </w:rPr>
      </w:pPr>
      <w:r w:rsidRPr="0099601F">
        <w:rPr>
          <w:b/>
          <w:sz w:val="24"/>
        </w:rPr>
        <w:t xml:space="preserve">Source: </w:t>
      </w:r>
      <w:r w:rsidRPr="0099601F">
        <w:rPr>
          <w:b/>
          <w:sz w:val="24"/>
        </w:rPr>
        <w:tab/>
      </w:r>
      <w:r w:rsidRPr="0099601F">
        <w:rPr>
          <w:rFonts w:eastAsia="바탕"/>
          <w:sz w:val="24"/>
          <w:lang w:eastAsia="ko-KR"/>
        </w:rPr>
        <w:t>LG Electronics</w:t>
      </w:r>
    </w:p>
    <w:p w14:paraId="5E385427" w14:textId="675E6DCA" w:rsidR="003C5E2A" w:rsidRPr="0099601F" w:rsidRDefault="003C5E2A" w:rsidP="00AF3B01">
      <w:pPr>
        <w:tabs>
          <w:tab w:val="left" w:pos="1985"/>
        </w:tabs>
        <w:spacing w:after="0"/>
        <w:ind w:left="482" w:hangingChars="200" w:hanging="482"/>
        <w:rPr>
          <w:rFonts w:eastAsia="바탕"/>
          <w:sz w:val="24"/>
          <w:szCs w:val="24"/>
          <w:lang w:val="en-US" w:eastAsia="ko-KR"/>
        </w:rPr>
      </w:pPr>
      <w:r w:rsidRPr="0099601F">
        <w:rPr>
          <w:b/>
          <w:sz w:val="24"/>
        </w:rPr>
        <w:t>Title:</w:t>
      </w:r>
      <w:r w:rsidRPr="0099601F">
        <w:rPr>
          <w:sz w:val="24"/>
        </w:rPr>
        <w:t xml:space="preserve"> </w:t>
      </w:r>
      <w:r w:rsidRPr="0099601F">
        <w:rPr>
          <w:sz w:val="24"/>
        </w:rPr>
        <w:tab/>
      </w:r>
      <w:r w:rsidR="003C6330" w:rsidRPr="003C6330">
        <w:rPr>
          <w:sz w:val="24"/>
        </w:rPr>
        <w:t>Discussion on LP-WUS and LP-SS design</w:t>
      </w:r>
    </w:p>
    <w:p w14:paraId="32013722" w14:textId="77777777" w:rsidR="00152C02" w:rsidRPr="0099601F" w:rsidRDefault="003C5E2A" w:rsidP="00634235">
      <w:pPr>
        <w:pBdr>
          <w:bottom w:val="single" w:sz="12" w:space="1" w:color="auto"/>
        </w:pBdr>
        <w:tabs>
          <w:tab w:val="left" w:pos="1985"/>
        </w:tabs>
        <w:ind w:left="0" w:firstLine="0"/>
        <w:rPr>
          <w:rFonts w:eastAsia="바탕"/>
          <w:sz w:val="24"/>
          <w:lang w:eastAsia="ko-KR"/>
        </w:rPr>
      </w:pPr>
      <w:r w:rsidRPr="0099601F">
        <w:rPr>
          <w:b/>
          <w:sz w:val="24"/>
        </w:rPr>
        <w:t>Document for:</w:t>
      </w:r>
      <w:r w:rsidRPr="0099601F">
        <w:rPr>
          <w:sz w:val="24"/>
        </w:rPr>
        <w:tab/>
      </w:r>
      <w:r w:rsidRPr="0099601F">
        <w:rPr>
          <w:rFonts w:eastAsia="바탕"/>
          <w:sz w:val="24"/>
          <w:lang w:eastAsia="ko-KR"/>
        </w:rPr>
        <w:t>Discussion</w:t>
      </w:r>
      <w:bookmarkStart w:id="2" w:name="Source"/>
      <w:bookmarkStart w:id="3" w:name="Title"/>
      <w:bookmarkStart w:id="4" w:name="DocumentFor"/>
      <w:bookmarkEnd w:id="2"/>
      <w:bookmarkEnd w:id="3"/>
      <w:bookmarkEnd w:id="4"/>
      <w:r w:rsidR="00963DEA" w:rsidRPr="0099601F">
        <w:rPr>
          <w:rFonts w:eastAsia="바탕"/>
          <w:sz w:val="24"/>
          <w:lang w:eastAsia="ko-KR"/>
        </w:rPr>
        <w:t xml:space="preserve"> </w:t>
      </w:r>
      <w:r w:rsidR="00384FAF" w:rsidRPr="0099601F">
        <w:rPr>
          <w:rFonts w:eastAsia="바탕"/>
          <w:sz w:val="24"/>
          <w:lang w:eastAsia="ko-KR"/>
        </w:rPr>
        <w:t>and</w:t>
      </w:r>
      <w:r w:rsidR="00963DEA" w:rsidRPr="0099601F">
        <w:rPr>
          <w:rFonts w:eastAsia="바탕"/>
          <w:sz w:val="24"/>
          <w:lang w:eastAsia="ko-KR"/>
        </w:rPr>
        <w:t xml:space="preserve"> </w:t>
      </w:r>
      <w:r w:rsidR="003B4252" w:rsidRPr="0099601F">
        <w:rPr>
          <w:rFonts w:eastAsia="바탕"/>
          <w:sz w:val="24"/>
          <w:lang w:eastAsia="ko-KR"/>
        </w:rPr>
        <w:t>d</w:t>
      </w:r>
      <w:r w:rsidR="00963DEA" w:rsidRPr="0099601F">
        <w:rPr>
          <w:rFonts w:eastAsia="바탕"/>
          <w:sz w:val="24"/>
          <w:lang w:eastAsia="ko-KR"/>
        </w:rPr>
        <w:t>ecision</w:t>
      </w:r>
    </w:p>
    <w:p w14:paraId="73ACDA75" w14:textId="77777777" w:rsidR="00095BF5" w:rsidRPr="0099601F" w:rsidRDefault="00095BF5" w:rsidP="00946E9D">
      <w:pPr>
        <w:pStyle w:val="1"/>
        <w:numPr>
          <w:ilvl w:val="0"/>
          <w:numId w:val="1"/>
        </w:numPr>
        <w:rPr>
          <w:rFonts w:ascii="Times New Roman" w:eastAsia="바탕" w:hAnsi="Times New Roman"/>
          <w:b/>
          <w:lang w:eastAsia="ko-KR"/>
        </w:rPr>
      </w:pPr>
      <w:r w:rsidRPr="0099601F">
        <w:rPr>
          <w:rFonts w:ascii="Times New Roman" w:eastAsia="바탕" w:hAnsi="Times New Roman"/>
          <w:b/>
          <w:lang w:eastAsia="ko-KR"/>
        </w:rPr>
        <w:t>Introduction</w:t>
      </w:r>
    </w:p>
    <w:p w14:paraId="6C92D0AF" w14:textId="0134DD37" w:rsidR="00516FE1" w:rsidRPr="0099601F" w:rsidRDefault="004058C6" w:rsidP="00516FE1">
      <w:pPr>
        <w:spacing w:before="120" w:after="120" w:line="240" w:lineRule="auto"/>
        <w:ind w:left="0" w:firstLineChars="100" w:firstLine="220"/>
        <w:rPr>
          <w:rFonts w:eastAsia="바탕"/>
          <w:bCs/>
          <w:sz w:val="22"/>
          <w:szCs w:val="22"/>
          <w:lang w:val="en-US" w:eastAsia="ko-KR"/>
        </w:rPr>
      </w:pPr>
      <w:r>
        <w:rPr>
          <w:rFonts w:eastAsia="바탕" w:hint="eastAsia"/>
          <w:sz w:val="22"/>
          <w:szCs w:val="22"/>
          <w:lang w:eastAsia="ko-KR"/>
        </w:rPr>
        <w:t xml:space="preserve">In this contribution, </w:t>
      </w:r>
      <w:r w:rsidRPr="0099601F">
        <w:rPr>
          <w:rFonts w:eastAsia="바탕"/>
          <w:bCs/>
          <w:sz w:val="22"/>
          <w:szCs w:val="22"/>
          <w:lang w:val="en-US" w:eastAsia="ko-KR"/>
        </w:rPr>
        <w:t xml:space="preserve">we discuss and provide </w:t>
      </w:r>
      <w:r>
        <w:rPr>
          <w:rFonts w:eastAsia="바탕" w:hint="eastAsia"/>
          <w:bCs/>
          <w:sz w:val="22"/>
          <w:szCs w:val="22"/>
          <w:lang w:val="en-US" w:eastAsia="ko-KR"/>
        </w:rPr>
        <w:t xml:space="preserve">our </w:t>
      </w:r>
      <w:r w:rsidRPr="0099601F">
        <w:rPr>
          <w:rFonts w:eastAsia="바탕"/>
          <w:bCs/>
          <w:sz w:val="22"/>
          <w:szCs w:val="22"/>
          <w:lang w:val="en-US" w:eastAsia="ko-KR"/>
        </w:rPr>
        <w:t>views on LP-WUS and LP-SS design</w:t>
      </w:r>
      <w:r>
        <w:rPr>
          <w:rFonts w:eastAsia="바탕" w:hint="eastAsia"/>
          <w:bCs/>
          <w:sz w:val="22"/>
          <w:szCs w:val="22"/>
          <w:lang w:val="en-US" w:eastAsia="ko-KR"/>
        </w:rPr>
        <w:t xml:space="preserve"> </w:t>
      </w:r>
      <w:r>
        <w:rPr>
          <w:rFonts w:eastAsia="바탕" w:hint="eastAsia"/>
          <w:sz w:val="22"/>
          <w:szCs w:val="22"/>
          <w:lang w:eastAsia="ko-KR"/>
        </w:rPr>
        <w:t>f</w:t>
      </w:r>
      <w:r w:rsidR="008E184C">
        <w:rPr>
          <w:rFonts w:eastAsia="바탕" w:hint="eastAsia"/>
          <w:sz w:val="22"/>
          <w:szCs w:val="22"/>
          <w:lang w:eastAsia="ko-KR"/>
        </w:rPr>
        <w:t xml:space="preserve">or </w:t>
      </w:r>
      <w:r>
        <w:rPr>
          <w:rFonts w:eastAsia="바탕" w:hint="eastAsia"/>
          <w:sz w:val="22"/>
          <w:szCs w:val="22"/>
          <w:lang w:eastAsia="ko-KR"/>
        </w:rPr>
        <w:t>the</w:t>
      </w:r>
      <w:r w:rsidR="00516FE1" w:rsidRPr="0099601F">
        <w:rPr>
          <w:rFonts w:eastAsia="바탕"/>
          <w:sz w:val="22"/>
          <w:szCs w:val="22"/>
          <w:lang w:eastAsia="ko-KR"/>
        </w:rPr>
        <w:t xml:space="preserve"> WI </w:t>
      </w:r>
      <w:r w:rsidR="0099601F" w:rsidRPr="0099601F">
        <w:rPr>
          <w:rFonts w:eastAsia="바탕"/>
          <w:sz w:val="22"/>
          <w:szCs w:val="22"/>
          <w:lang w:eastAsia="ko-KR"/>
        </w:rPr>
        <w:t>on</w:t>
      </w:r>
      <w:r w:rsidR="00516FE1" w:rsidRPr="0099601F">
        <w:rPr>
          <w:rFonts w:eastAsia="바탕"/>
          <w:sz w:val="22"/>
          <w:szCs w:val="22"/>
          <w:lang w:eastAsia="ko-KR"/>
        </w:rPr>
        <w:t xml:space="preserve"> </w:t>
      </w:r>
      <w:r w:rsidR="005A471E" w:rsidRPr="0099601F">
        <w:rPr>
          <w:rFonts w:eastAsia="바탕"/>
          <w:sz w:val="22"/>
          <w:szCs w:val="22"/>
          <w:lang w:eastAsia="ko-KR"/>
        </w:rPr>
        <w:t xml:space="preserve">low-power wake-up signal and receiver for NR </w:t>
      </w:r>
      <w:r w:rsidR="0099601F" w:rsidRPr="0099601F">
        <w:rPr>
          <w:rFonts w:eastAsia="바탕"/>
          <w:sz w:val="22"/>
          <w:szCs w:val="22"/>
          <w:lang w:eastAsia="ko-KR"/>
        </w:rPr>
        <w:t>was</w:t>
      </w:r>
      <w:r w:rsidR="00516FE1" w:rsidRPr="0099601F">
        <w:rPr>
          <w:rFonts w:eastAsia="바탕"/>
          <w:sz w:val="22"/>
          <w:szCs w:val="22"/>
          <w:lang w:eastAsia="ko-KR"/>
        </w:rPr>
        <w:t xml:space="preserve"> approved</w:t>
      </w:r>
      <w:r w:rsidR="0099601F" w:rsidRPr="0099601F">
        <w:rPr>
          <w:rFonts w:eastAsia="바탕"/>
          <w:sz w:val="22"/>
          <w:szCs w:val="22"/>
          <w:lang w:eastAsia="ko-KR"/>
        </w:rPr>
        <w:t xml:space="preserve"> in RAN#102 </w:t>
      </w:r>
      <w:r w:rsidR="003A00D8">
        <w:rPr>
          <w:rFonts w:eastAsia="바탕" w:hint="eastAsia"/>
          <w:sz w:val="22"/>
          <w:szCs w:val="22"/>
          <w:lang w:eastAsia="ko-KR"/>
        </w:rPr>
        <w:t xml:space="preserve">and </w:t>
      </w:r>
      <w:r w:rsidR="001B206E">
        <w:rPr>
          <w:rFonts w:eastAsia="바탕" w:hint="eastAsia"/>
          <w:sz w:val="22"/>
          <w:szCs w:val="22"/>
          <w:lang w:eastAsia="ko-KR"/>
        </w:rPr>
        <w:t xml:space="preserve">lately </w:t>
      </w:r>
      <w:r w:rsidR="003A00D8">
        <w:rPr>
          <w:rFonts w:eastAsia="바탕" w:hint="eastAsia"/>
          <w:sz w:val="22"/>
          <w:szCs w:val="22"/>
          <w:lang w:eastAsia="ko-KR"/>
        </w:rPr>
        <w:t>revised in RAN#105 [</w:t>
      </w:r>
      <w:r w:rsidR="00140775">
        <w:rPr>
          <w:rFonts w:eastAsia="바탕" w:hint="eastAsia"/>
          <w:sz w:val="22"/>
          <w:szCs w:val="22"/>
          <w:lang w:eastAsia="ko-KR"/>
        </w:rPr>
        <w:t>1</w:t>
      </w:r>
      <w:r w:rsidR="003A00D8">
        <w:rPr>
          <w:rFonts w:eastAsia="바탕" w:hint="eastAsia"/>
          <w:sz w:val="22"/>
          <w:szCs w:val="22"/>
          <w:lang w:eastAsia="ko-KR"/>
        </w:rPr>
        <w:t>]</w:t>
      </w:r>
      <w:r>
        <w:rPr>
          <w:rFonts w:eastAsia="바탕" w:hint="eastAsia"/>
          <w:bCs/>
          <w:sz w:val="22"/>
          <w:szCs w:val="22"/>
          <w:lang w:val="en-US" w:eastAsia="ko-KR"/>
        </w:rPr>
        <w:t>.</w:t>
      </w:r>
    </w:p>
    <w:p w14:paraId="38585D20" w14:textId="77777777" w:rsidR="00395D96" w:rsidRPr="002B02D0" w:rsidRDefault="00395D96" w:rsidP="003D70FD">
      <w:pPr>
        <w:spacing w:before="120" w:after="120" w:line="240" w:lineRule="auto"/>
        <w:ind w:left="0" w:firstLineChars="100" w:firstLine="220"/>
        <w:rPr>
          <w:rFonts w:eastAsia="바탕"/>
          <w:sz w:val="22"/>
          <w:szCs w:val="22"/>
          <w:lang w:val="en-US" w:eastAsia="ko-KR"/>
        </w:rPr>
      </w:pPr>
    </w:p>
    <w:p w14:paraId="1184080A" w14:textId="78D28B0C" w:rsidR="00D32D87" w:rsidRPr="0099601F" w:rsidRDefault="00CB6BB5" w:rsidP="00D32D87">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 on LP-WUS design</w:t>
      </w:r>
    </w:p>
    <w:p w14:paraId="1087C94F" w14:textId="11EBB457" w:rsidR="0099601F" w:rsidRDefault="0048098B" w:rsidP="0099601F">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5464D7">
        <w:rPr>
          <w:rFonts w:ascii="Times New Roman" w:eastAsia="바탕" w:hAnsi="Times New Roman"/>
          <w:b/>
          <w:bCs/>
          <w:sz w:val="24"/>
          <w:szCs w:val="24"/>
          <w:lang w:val="en-US" w:eastAsia="ko-KR"/>
        </w:rPr>
        <w:t>.1</w:t>
      </w:r>
      <w:r w:rsidR="00424D6F">
        <w:rPr>
          <w:rFonts w:ascii="Times New Roman" w:eastAsia="바탕" w:hAnsi="Times New Roman"/>
          <w:b/>
          <w:bCs/>
          <w:sz w:val="24"/>
          <w:szCs w:val="24"/>
          <w:lang w:val="en-US" w:eastAsia="ko-KR"/>
        </w:rPr>
        <w:t>.</w:t>
      </w:r>
      <w:r w:rsidR="005464D7">
        <w:rPr>
          <w:rFonts w:ascii="Times New Roman" w:eastAsia="바탕" w:hAnsi="Times New Roman"/>
          <w:b/>
          <w:bCs/>
          <w:sz w:val="24"/>
          <w:szCs w:val="24"/>
          <w:lang w:val="en-US" w:eastAsia="ko-KR"/>
        </w:rPr>
        <w:t xml:space="preserve"> </w:t>
      </w:r>
      <w:r w:rsidR="0099601F" w:rsidRPr="0099601F">
        <w:rPr>
          <w:rFonts w:ascii="Times New Roman" w:eastAsia="바탕" w:hAnsi="Times New Roman"/>
          <w:b/>
          <w:bCs/>
          <w:sz w:val="24"/>
          <w:szCs w:val="24"/>
          <w:lang w:val="en-US" w:eastAsia="ko-KR"/>
        </w:rPr>
        <w:t xml:space="preserve">LP-WUS </w:t>
      </w:r>
      <w:r w:rsidR="00B10B43">
        <w:rPr>
          <w:rFonts w:ascii="Times New Roman" w:eastAsia="바탕" w:hAnsi="Times New Roman" w:hint="eastAsia"/>
          <w:b/>
          <w:bCs/>
          <w:sz w:val="24"/>
          <w:szCs w:val="24"/>
          <w:lang w:val="en-US" w:eastAsia="ko-KR"/>
        </w:rPr>
        <w:t>waveform</w:t>
      </w:r>
    </w:p>
    <w:p w14:paraId="019C41D7" w14:textId="6493B484" w:rsidR="00B42522" w:rsidRDefault="00907551" w:rsidP="00C9795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At least from RAN1 perspective, it was agreed to support LP-WUS with 11 PRBs bandwidth for some SCSs (i.e., 15kHz, 30kHz, 60kHz and 120kHz). In addition, </w:t>
      </w:r>
      <w:r w:rsidR="00F70D05">
        <w:rPr>
          <w:rFonts w:eastAsia="바탕"/>
          <w:sz w:val="22"/>
          <w:szCs w:val="22"/>
          <w:lang w:eastAsia="ko-KR"/>
        </w:rPr>
        <w:t xml:space="preserve">RAN1 </w:t>
      </w:r>
      <w:r>
        <w:rPr>
          <w:rFonts w:eastAsia="바탕"/>
          <w:sz w:val="22"/>
          <w:szCs w:val="22"/>
          <w:lang w:eastAsia="ko-KR"/>
        </w:rPr>
        <w:t xml:space="preserve">also </w:t>
      </w:r>
      <w:r w:rsidR="00F70D05">
        <w:rPr>
          <w:rFonts w:eastAsia="바탕"/>
          <w:sz w:val="22"/>
          <w:szCs w:val="22"/>
          <w:lang w:eastAsia="ko-KR"/>
        </w:rPr>
        <w:t>agreed the following</w:t>
      </w:r>
      <w:r>
        <w:rPr>
          <w:rFonts w:eastAsia="바탕"/>
          <w:sz w:val="22"/>
          <w:szCs w:val="22"/>
          <w:lang w:eastAsia="ko-KR"/>
        </w:rPr>
        <w:t>s</w:t>
      </w:r>
      <w:r w:rsidR="00F70D05">
        <w:rPr>
          <w:rFonts w:eastAsia="바탕"/>
          <w:sz w:val="22"/>
          <w:szCs w:val="22"/>
          <w:lang w:eastAsia="ko-KR"/>
        </w:rPr>
        <w:t xml:space="preserve"> </w:t>
      </w:r>
      <w:r>
        <w:rPr>
          <w:rFonts w:eastAsia="바탕"/>
          <w:sz w:val="22"/>
          <w:szCs w:val="22"/>
          <w:lang w:eastAsia="ko-KR"/>
        </w:rPr>
        <w:t>about</w:t>
      </w:r>
      <w:r>
        <w:rPr>
          <w:rFonts w:eastAsia="바탕" w:hint="eastAsia"/>
          <w:sz w:val="22"/>
          <w:szCs w:val="22"/>
          <w:lang w:eastAsia="ko-KR"/>
        </w:rPr>
        <w:t xml:space="preserve"> </w:t>
      </w:r>
      <w:r>
        <w:rPr>
          <w:rFonts w:eastAsia="바탕"/>
          <w:sz w:val="22"/>
          <w:szCs w:val="22"/>
          <w:lang w:eastAsia="ko-KR"/>
        </w:rPr>
        <w:t>SCS and M values</w:t>
      </w:r>
      <w:r w:rsidR="00EF655A">
        <w:rPr>
          <w:rFonts w:eastAsia="바탕"/>
          <w:sz w:val="22"/>
          <w:szCs w:val="22"/>
          <w:lang w:eastAsia="ko-KR"/>
        </w:rPr>
        <w:t xml:space="preserve"> for LP-WUS generation</w:t>
      </w:r>
      <w:r>
        <w:rPr>
          <w:rFonts w:eastAsia="바탕"/>
          <w:sz w:val="22"/>
          <w:szCs w:val="22"/>
          <w:lang w:eastAsia="ko-KR"/>
        </w:rPr>
        <w:t xml:space="preserve"> through</w:t>
      </w:r>
      <w:r w:rsidR="00F70D05">
        <w:rPr>
          <w:rFonts w:eastAsia="바탕"/>
          <w:sz w:val="22"/>
          <w:szCs w:val="22"/>
          <w:lang w:eastAsia="ko-KR"/>
        </w:rPr>
        <w:t xml:space="preserve"> </w:t>
      </w:r>
      <w:r>
        <w:rPr>
          <w:rFonts w:eastAsia="바탕"/>
          <w:sz w:val="22"/>
          <w:szCs w:val="22"/>
          <w:lang w:eastAsia="ko-KR"/>
        </w:rPr>
        <w:t>several</w:t>
      </w:r>
      <w:r w:rsidR="00F70D05">
        <w:rPr>
          <w:rFonts w:eastAsia="바탕"/>
          <w:sz w:val="22"/>
          <w:szCs w:val="22"/>
          <w:lang w:eastAsia="ko-KR"/>
        </w:rPr>
        <w:t xml:space="preserve"> meeting</w:t>
      </w:r>
      <w:r>
        <w:rPr>
          <w:rFonts w:eastAsia="바탕"/>
          <w:sz w:val="22"/>
          <w:szCs w:val="22"/>
          <w:lang w:eastAsia="ko-KR"/>
        </w:rPr>
        <w:t>s</w:t>
      </w:r>
      <w:r w:rsidR="00EE4211">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B42522" w14:paraId="72C2556D" w14:textId="77777777" w:rsidTr="00820DA3">
        <w:trPr>
          <w:trHeight w:val="1887"/>
        </w:trPr>
        <w:tc>
          <w:tcPr>
            <w:tcW w:w="9628" w:type="dxa"/>
          </w:tcPr>
          <w:p w14:paraId="7C0D1F92" w14:textId="77777777" w:rsidR="00BD23D9" w:rsidRPr="002003FA"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val="en-US" w:eastAsia="ko-KR"/>
              </w:rPr>
            </w:pPr>
            <w:r w:rsidRPr="007162FB">
              <w:rPr>
                <w:rFonts w:eastAsiaTheme="minorHAnsi"/>
                <w:b/>
                <w:sz w:val="22"/>
                <w:szCs w:val="22"/>
                <w:highlight w:val="green"/>
                <w:lang w:val="en-US" w:eastAsia="ko-KR"/>
              </w:rPr>
              <w:t>Agreement</w:t>
            </w:r>
          </w:p>
          <w:p w14:paraId="1E8120F2" w14:textId="77777777" w:rsidR="00BD23D9" w:rsidRPr="00BD23D9"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r w:rsidRPr="00BD23D9">
              <w:rPr>
                <w:rFonts w:eastAsiaTheme="minorHAnsi"/>
                <w:bCs/>
                <w:sz w:val="22"/>
                <w:szCs w:val="22"/>
                <w:lang w:eastAsia="ko-KR"/>
              </w:rPr>
              <w:t>Confirm the Working Assumption that OOK-4 with M=4 for 15KHz SCS is supported for LP-WUS.</w:t>
            </w:r>
          </w:p>
          <w:p w14:paraId="5AD9B5F6" w14:textId="77777777" w:rsidR="00BD23D9" w:rsidRPr="002003FA" w:rsidRDefault="00BD23D9" w:rsidP="00BD23D9">
            <w:pPr>
              <w:overflowPunct w:val="0"/>
              <w:autoSpaceDE w:val="0"/>
              <w:autoSpaceDN w:val="0"/>
              <w:adjustRightInd w:val="0"/>
              <w:spacing w:before="0" w:after="120" w:line="240" w:lineRule="auto"/>
              <w:ind w:leftChars="200" w:left="400" w:firstLine="0"/>
              <w:contextualSpacing/>
              <w:textAlignment w:val="baseline"/>
              <w:rPr>
                <w:rFonts w:eastAsiaTheme="minorHAnsi"/>
                <w:bCs/>
                <w:sz w:val="22"/>
                <w:szCs w:val="22"/>
                <w:lang w:val="en-US" w:eastAsia="ko-KR"/>
              </w:rPr>
            </w:pPr>
            <w:r w:rsidRPr="007162FB">
              <w:rPr>
                <w:rFonts w:eastAsiaTheme="minorHAnsi"/>
                <w:b/>
                <w:sz w:val="22"/>
                <w:szCs w:val="22"/>
                <w:highlight w:val="green"/>
                <w:lang w:val="en-US" w:eastAsia="ko-KR"/>
              </w:rPr>
              <w:t>Agreement</w:t>
            </w:r>
          </w:p>
          <w:p w14:paraId="6D26743C" w14:textId="77777777" w:rsidR="00BD23D9" w:rsidRPr="00BD23D9" w:rsidRDefault="00BD23D9" w:rsidP="00BD23D9">
            <w:pPr>
              <w:overflowPunct w:val="0"/>
              <w:autoSpaceDE w:val="0"/>
              <w:autoSpaceDN w:val="0"/>
              <w:adjustRightInd w:val="0"/>
              <w:spacing w:before="0" w:after="120" w:line="240" w:lineRule="auto"/>
              <w:ind w:leftChars="200" w:left="400" w:firstLine="0"/>
              <w:contextualSpacing/>
              <w:textAlignment w:val="baseline"/>
              <w:rPr>
                <w:rFonts w:eastAsiaTheme="minorHAnsi"/>
                <w:bCs/>
                <w:sz w:val="22"/>
                <w:szCs w:val="22"/>
                <w:lang w:eastAsia="ko-KR"/>
              </w:rPr>
            </w:pPr>
            <w:r w:rsidRPr="00BD23D9">
              <w:rPr>
                <w:rFonts w:eastAsiaTheme="minorHAnsi"/>
                <w:bCs/>
                <w:sz w:val="22"/>
                <w:szCs w:val="22"/>
                <w:lang w:eastAsia="ko-KR"/>
              </w:rPr>
              <w:t xml:space="preserve">For OOK-4 with M &gt;1, support M=2 &amp; M=4 for LP-WUS. </w:t>
            </w:r>
          </w:p>
          <w:p w14:paraId="774601C7" w14:textId="77777777" w:rsidR="00BD23D9" w:rsidRPr="00BD23D9" w:rsidRDefault="00BD23D9" w:rsidP="00735733">
            <w:pPr>
              <w:numPr>
                <w:ilvl w:val="0"/>
                <w:numId w:val="54"/>
              </w:numPr>
              <w:overflowPunct w:val="0"/>
              <w:autoSpaceDE w:val="0"/>
              <w:autoSpaceDN w:val="0"/>
              <w:adjustRightInd w:val="0"/>
              <w:spacing w:before="0" w:after="120" w:line="240" w:lineRule="auto"/>
              <w:ind w:leftChars="380" w:left="1120"/>
              <w:contextualSpacing/>
              <w:textAlignment w:val="baseline"/>
              <w:rPr>
                <w:rFonts w:eastAsiaTheme="minorHAnsi"/>
                <w:bCs/>
                <w:sz w:val="22"/>
                <w:szCs w:val="22"/>
                <w:lang w:eastAsia="ko-KR"/>
              </w:rPr>
            </w:pPr>
            <w:r w:rsidRPr="00BD23D9">
              <w:rPr>
                <w:rFonts w:eastAsiaTheme="minorHAnsi"/>
                <w:bCs/>
                <w:sz w:val="22"/>
                <w:szCs w:val="22"/>
                <w:lang w:eastAsia="ko-KR"/>
              </w:rPr>
              <w:t>M=4 for 15KHz SCS</w:t>
            </w:r>
          </w:p>
          <w:p w14:paraId="53BF235B" w14:textId="77777777" w:rsidR="00BD23D9" w:rsidRPr="00BD23D9" w:rsidRDefault="00BD23D9" w:rsidP="00735733">
            <w:pPr>
              <w:numPr>
                <w:ilvl w:val="0"/>
                <w:numId w:val="54"/>
              </w:numPr>
              <w:overflowPunct w:val="0"/>
              <w:autoSpaceDE w:val="0"/>
              <w:autoSpaceDN w:val="0"/>
              <w:adjustRightInd w:val="0"/>
              <w:spacing w:before="0" w:after="120" w:line="240" w:lineRule="auto"/>
              <w:ind w:leftChars="380" w:left="1120"/>
              <w:contextualSpacing/>
              <w:textAlignment w:val="baseline"/>
              <w:rPr>
                <w:rFonts w:eastAsiaTheme="minorHAnsi"/>
                <w:bCs/>
                <w:sz w:val="22"/>
                <w:szCs w:val="22"/>
                <w:lang w:eastAsia="ko-KR"/>
              </w:rPr>
            </w:pPr>
            <w:r w:rsidRPr="00BD23D9">
              <w:rPr>
                <w:rFonts w:eastAsiaTheme="minorHAnsi"/>
                <w:bCs/>
                <w:sz w:val="22"/>
                <w:szCs w:val="22"/>
                <w:lang w:eastAsia="ko-KR"/>
              </w:rPr>
              <w:t xml:space="preserve">M=4 for 30KHz SCS </w:t>
            </w:r>
            <w:r w:rsidRPr="00BD23D9">
              <w:rPr>
                <w:rFonts w:eastAsiaTheme="minorHAnsi"/>
                <w:bCs/>
                <w:sz w:val="22"/>
                <w:szCs w:val="22"/>
                <w:highlight w:val="darkYellow"/>
                <w:lang w:eastAsia="ko-KR"/>
              </w:rPr>
              <w:t>(working assumption)</w:t>
            </w:r>
          </w:p>
          <w:p w14:paraId="66BC41D5" w14:textId="77777777" w:rsidR="00BD23D9" w:rsidRPr="00BD23D9" w:rsidRDefault="00BD23D9" w:rsidP="00735733">
            <w:pPr>
              <w:numPr>
                <w:ilvl w:val="0"/>
                <w:numId w:val="54"/>
              </w:numPr>
              <w:overflowPunct w:val="0"/>
              <w:autoSpaceDE w:val="0"/>
              <w:autoSpaceDN w:val="0"/>
              <w:adjustRightInd w:val="0"/>
              <w:spacing w:before="0" w:after="120" w:line="240" w:lineRule="auto"/>
              <w:ind w:leftChars="380" w:left="1120"/>
              <w:contextualSpacing/>
              <w:textAlignment w:val="baseline"/>
              <w:rPr>
                <w:rFonts w:eastAsiaTheme="minorHAnsi"/>
                <w:bCs/>
                <w:sz w:val="22"/>
                <w:szCs w:val="22"/>
                <w:lang w:eastAsia="ko-KR"/>
              </w:rPr>
            </w:pPr>
            <w:r w:rsidRPr="00BD23D9">
              <w:rPr>
                <w:rFonts w:eastAsiaTheme="minorHAnsi"/>
                <w:bCs/>
                <w:sz w:val="22"/>
                <w:szCs w:val="22"/>
                <w:lang w:eastAsia="ko-KR"/>
              </w:rPr>
              <w:t>FFS M=1 for OOK-4</w:t>
            </w:r>
          </w:p>
          <w:p w14:paraId="770453BB" w14:textId="77777777" w:rsidR="00BD23D9" w:rsidRDefault="00BD23D9" w:rsidP="00F70D05">
            <w:pPr>
              <w:overflowPunct w:val="0"/>
              <w:autoSpaceDE w:val="0"/>
              <w:autoSpaceDN w:val="0"/>
              <w:adjustRightInd w:val="0"/>
              <w:spacing w:before="0" w:after="120" w:line="240" w:lineRule="auto"/>
              <w:ind w:left="0" w:firstLine="0"/>
              <w:contextualSpacing/>
              <w:textAlignment w:val="baseline"/>
              <w:rPr>
                <w:rFonts w:eastAsiaTheme="minorHAnsi"/>
                <w:b/>
                <w:sz w:val="22"/>
                <w:szCs w:val="22"/>
                <w:highlight w:val="green"/>
                <w:lang w:val="en-US" w:eastAsia="ko-KR"/>
              </w:rPr>
            </w:pPr>
          </w:p>
          <w:p w14:paraId="215EF2AE" w14:textId="258B95F3" w:rsidR="00F70D05" w:rsidRPr="002003FA" w:rsidRDefault="00F70D05" w:rsidP="00F70D05">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val="en-US" w:eastAsia="ko-KR"/>
              </w:rPr>
            </w:pPr>
            <w:r w:rsidRPr="007162FB">
              <w:rPr>
                <w:rFonts w:eastAsiaTheme="minorHAnsi"/>
                <w:b/>
                <w:sz w:val="22"/>
                <w:szCs w:val="22"/>
                <w:highlight w:val="green"/>
                <w:lang w:val="en-US" w:eastAsia="ko-KR"/>
              </w:rPr>
              <w:t>Agreement</w:t>
            </w:r>
          </w:p>
          <w:p w14:paraId="339E2350" w14:textId="77777777" w:rsidR="00F70D05" w:rsidRPr="00F70D05" w:rsidRDefault="00F70D05" w:rsidP="00F70D05">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r w:rsidRPr="00F70D05">
              <w:rPr>
                <w:rFonts w:eastAsiaTheme="minorHAnsi"/>
                <w:bCs/>
                <w:sz w:val="22"/>
                <w:szCs w:val="22"/>
                <w:lang w:eastAsia="ko-KR"/>
              </w:rPr>
              <w:t>For RRC idle/inactive state, for the case where associated CD-SSB and initial DL BWP have the same SCS at least when the associated CD-SSB and LP-WUS are on the same carrier</w:t>
            </w:r>
          </w:p>
          <w:p w14:paraId="54BD82A9" w14:textId="77777777" w:rsidR="00F70D05" w:rsidRPr="00F70D05" w:rsidRDefault="00F70D05" w:rsidP="00735733">
            <w:pPr>
              <w:numPr>
                <w:ilvl w:val="0"/>
                <w:numId w:val="54"/>
              </w:numPr>
              <w:overflowPunct w:val="0"/>
              <w:autoSpaceDE w:val="0"/>
              <w:autoSpaceDN w:val="0"/>
              <w:adjustRightInd w:val="0"/>
              <w:spacing w:before="0" w:after="120" w:line="240" w:lineRule="auto"/>
              <w:contextualSpacing/>
              <w:textAlignment w:val="baseline"/>
              <w:rPr>
                <w:rFonts w:eastAsiaTheme="minorHAnsi"/>
                <w:bCs/>
                <w:sz w:val="22"/>
                <w:szCs w:val="22"/>
                <w:lang w:eastAsia="ko-KR"/>
              </w:rPr>
            </w:pPr>
            <w:r w:rsidRPr="00F70D05">
              <w:rPr>
                <w:rFonts w:eastAsiaTheme="minorHAnsi"/>
                <w:bCs/>
                <w:sz w:val="22"/>
                <w:szCs w:val="22"/>
                <w:lang w:eastAsia="ko-KR"/>
              </w:rPr>
              <w:t xml:space="preserve">The single SCS for LP-WUS/LP-SS is same as the associated CD-SSB </w:t>
            </w:r>
          </w:p>
          <w:p w14:paraId="760FB7D3" w14:textId="77777777" w:rsidR="00F70D05" w:rsidRPr="007D1855" w:rsidRDefault="00F70D05" w:rsidP="00735733">
            <w:pPr>
              <w:numPr>
                <w:ilvl w:val="0"/>
                <w:numId w:val="54"/>
              </w:numPr>
              <w:overflowPunct w:val="0"/>
              <w:autoSpaceDE w:val="0"/>
              <w:autoSpaceDN w:val="0"/>
              <w:adjustRightInd w:val="0"/>
              <w:spacing w:before="0" w:after="120" w:line="240" w:lineRule="auto"/>
              <w:contextualSpacing/>
              <w:textAlignment w:val="baseline"/>
              <w:rPr>
                <w:rFonts w:eastAsiaTheme="minorHAnsi"/>
                <w:bCs/>
                <w:sz w:val="22"/>
                <w:szCs w:val="22"/>
                <w:lang w:eastAsia="ko-KR"/>
              </w:rPr>
            </w:pPr>
            <w:r w:rsidRPr="007D1855">
              <w:rPr>
                <w:rFonts w:eastAsiaTheme="minorHAnsi"/>
                <w:bCs/>
                <w:sz w:val="22"/>
                <w:szCs w:val="22"/>
                <w:lang w:eastAsia="ko-KR"/>
              </w:rPr>
              <w:t>FFS: Case where associated CD-SSB and initial DL BWP have different SCSs</w:t>
            </w:r>
          </w:p>
          <w:p w14:paraId="0AEB8A33" w14:textId="77777777" w:rsidR="00F70D05" w:rsidRDefault="00F70D05" w:rsidP="00735733">
            <w:pPr>
              <w:numPr>
                <w:ilvl w:val="0"/>
                <w:numId w:val="54"/>
              </w:numPr>
              <w:overflowPunct w:val="0"/>
              <w:autoSpaceDE w:val="0"/>
              <w:autoSpaceDN w:val="0"/>
              <w:adjustRightInd w:val="0"/>
              <w:spacing w:before="0" w:after="120" w:line="240" w:lineRule="auto"/>
              <w:contextualSpacing/>
              <w:textAlignment w:val="baseline"/>
              <w:rPr>
                <w:rFonts w:eastAsiaTheme="minorHAnsi"/>
                <w:bCs/>
                <w:sz w:val="22"/>
                <w:szCs w:val="22"/>
                <w:lang w:eastAsia="ko-KR"/>
              </w:rPr>
            </w:pPr>
            <w:r w:rsidRPr="000B2600">
              <w:rPr>
                <w:rFonts w:eastAsiaTheme="minorHAnsi"/>
                <w:bCs/>
                <w:sz w:val="22"/>
                <w:szCs w:val="22"/>
                <w:lang w:eastAsia="ko-KR"/>
              </w:rPr>
              <w:t xml:space="preserve">FFS: Which initial BWP for </w:t>
            </w:r>
            <w:proofErr w:type="spellStart"/>
            <w:r w:rsidRPr="000B2600">
              <w:rPr>
                <w:rFonts w:eastAsiaTheme="minorHAnsi"/>
                <w:bCs/>
                <w:sz w:val="22"/>
                <w:szCs w:val="22"/>
                <w:lang w:eastAsia="ko-KR"/>
              </w:rPr>
              <w:t>RedCap</w:t>
            </w:r>
            <w:proofErr w:type="spellEnd"/>
          </w:p>
          <w:p w14:paraId="5F1A776D" w14:textId="15646CB0" w:rsidR="00BD23D9"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p>
          <w:p w14:paraId="57743B0F" w14:textId="2AE276BA" w:rsidR="00BD23D9" w:rsidRPr="00BD23D9"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
                <w:bCs/>
                <w:sz w:val="22"/>
                <w:szCs w:val="22"/>
                <w:lang w:eastAsia="ko-KR"/>
              </w:rPr>
            </w:pPr>
            <w:r w:rsidRPr="00BD23D9">
              <w:rPr>
                <w:rFonts w:eastAsiaTheme="minorHAnsi"/>
                <w:b/>
                <w:bCs/>
                <w:sz w:val="22"/>
                <w:szCs w:val="22"/>
                <w:lang w:eastAsia="ko-KR"/>
              </w:rPr>
              <w:t>Conclusion</w:t>
            </w:r>
          </w:p>
          <w:p w14:paraId="210A9AA6" w14:textId="77777777" w:rsidR="00BD23D9" w:rsidRPr="00BD23D9"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r w:rsidRPr="00BD23D9">
              <w:rPr>
                <w:rFonts w:eastAsiaTheme="minorHAnsi"/>
                <w:bCs/>
                <w:sz w:val="22"/>
                <w:szCs w:val="22"/>
                <w:lang w:eastAsia="ko-KR"/>
              </w:rPr>
              <w:t>For RRC idle/inactive, LP-WUS is not supported for the case where associated CD-SSB and initial DL BWP have different SCSs</w:t>
            </w:r>
          </w:p>
          <w:p w14:paraId="48AA587B" w14:textId="5F36782C" w:rsidR="00BD23D9"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p>
          <w:p w14:paraId="758E0DBF" w14:textId="77777777" w:rsidR="00BD23D9" w:rsidRPr="002003FA"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val="en-US" w:eastAsia="ko-KR"/>
              </w:rPr>
            </w:pPr>
            <w:r w:rsidRPr="007162FB">
              <w:rPr>
                <w:rFonts w:eastAsiaTheme="minorHAnsi"/>
                <w:b/>
                <w:sz w:val="22"/>
                <w:szCs w:val="22"/>
                <w:highlight w:val="green"/>
                <w:lang w:val="en-US" w:eastAsia="ko-KR"/>
              </w:rPr>
              <w:lastRenderedPageBreak/>
              <w:t>Agreement</w:t>
            </w:r>
          </w:p>
          <w:p w14:paraId="2A4CBF49" w14:textId="77777777" w:rsidR="00BD23D9" w:rsidRPr="00BD23D9"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r w:rsidRPr="00BD23D9">
              <w:rPr>
                <w:rFonts w:eastAsiaTheme="minorHAnsi"/>
                <w:bCs/>
                <w:sz w:val="22"/>
                <w:szCs w:val="22"/>
                <w:lang w:eastAsia="ko-KR"/>
              </w:rPr>
              <w:t>For RRC connected, for LP-WUS SCS</w:t>
            </w:r>
            <w:r w:rsidRPr="00BD23D9">
              <w:rPr>
                <w:rFonts w:eastAsiaTheme="minorHAnsi" w:hint="eastAsia"/>
                <w:bCs/>
                <w:sz w:val="22"/>
                <w:szCs w:val="22"/>
                <w:lang w:eastAsia="ko-KR"/>
              </w:rPr>
              <w:t>:</w:t>
            </w:r>
          </w:p>
          <w:p w14:paraId="44B51A64" w14:textId="58466A6F" w:rsidR="00BD23D9" w:rsidRPr="00BD23D9" w:rsidRDefault="00BD23D9" w:rsidP="00735733">
            <w:pPr>
              <w:numPr>
                <w:ilvl w:val="0"/>
                <w:numId w:val="54"/>
              </w:numPr>
              <w:overflowPunct w:val="0"/>
              <w:autoSpaceDE w:val="0"/>
              <w:autoSpaceDN w:val="0"/>
              <w:adjustRightInd w:val="0"/>
              <w:spacing w:before="0" w:after="120" w:line="240" w:lineRule="auto"/>
              <w:contextualSpacing/>
              <w:textAlignment w:val="baseline"/>
              <w:rPr>
                <w:rFonts w:eastAsiaTheme="minorHAnsi"/>
                <w:bCs/>
                <w:sz w:val="22"/>
                <w:szCs w:val="22"/>
                <w:lang w:eastAsia="ko-KR"/>
              </w:rPr>
            </w:pPr>
            <w:r w:rsidRPr="00BD23D9">
              <w:rPr>
                <w:rFonts w:eastAsiaTheme="minorHAnsi" w:hint="eastAsia"/>
                <w:bCs/>
                <w:sz w:val="22"/>
                <w:szCs w:val="22"/>
                <w:lang w:eastAsia="ko-KR"/>
              </w:rPr>
              <w:t>Alt</w:t>
            </w:r>
            <w:r w:rsidRPr="00BD23D9">
              <w:rPr>
                <w:rFonts w:eastAsiaTheme="minorHAnsi"/>
                <w:bCs/>
                <w:sz w:val="22"/>
                <w:szCs w:val="22"/>
                <w:lang w:eastAsia="ko-KR"/>
              </w:rPr>
              <w:t xml:space="preserve"> 1: LP-WUS SCS is same as the active DL BWP</w:t>
            </w:r>
          </w:p>
        </w:tc>
      </w:tr>
    </w:tbl>
    <w:p w14:paraId="44DB5A6A" w14:textId="7E8F0AFD" w:rsidR="002D580E" w:rsidRDefault="00667BA9" w:rsidP="001725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w:t>
      </w:r>
      <w:r>
        <w:rPr>
          <w:rFonts w:eastAsia="바탕"/>
          <w:sz w:val="22"/>
          <w:szCs w:val="22"/>
          <w:lang w:eastAsia="ko-KR"/>
        </w:rPr>
        <w:t xml:space="preserve">n RAN1#118, it was agreed </w:t>
      </w:r>
      <w:r w:rsidR="00A16A7C">
        <w:rPr>
          <w:rFonts w:eastAsia="바탕"/>
          <w:sz w:val="22"/>
          <w:szCs w:val="22"/>
          <w:lang w:eastAsia="ko-KR"/>
        </w:rPr>
        <w:t>to support</w:t>
      </w:r>
      <w:r>
        <w:rPr>
          <w:rFonts w:eastAsia="바탕"/>
          <w:sz w:val="22"/>
          <w:szCs w:val="22"/>
          <w:lang w:eastAsia="ko-KR"/>
        </w:rPr>
        <w:t xml:space="preserve"> OOK</w:t>
      </w:r>
      <w:r w:rsidR="00A16A7C">
        <w:rPr>
          <w:rFonts w:eastAsia="바탕"/>
          <w:sz w:val="22"/>
          <w:szCs w:val="22"/>
          <w:lang w:eastAsia="ko-KR"/>
        </w:rPr>
        <w:t>-4</w:t>
      </w:r>
      <w:r>
        <w:rPr>
          <w:rFonts w:eastAsia="바탕"/>
          <w:sz w:val="22"/>
          <w:szCs w:val="22"/>
          <w:lang w:eastAsia="ko-KR"/>
        </w:rPr>
        <w:t xml:space="preserve"> with M=4 for 15 kHz SCS. </w:t>
      </w:r>
      <w:r w:rsidR="00A16A7C">
        <w:rPr>
          <w:rFonts w:eastAsia="바탕"/>
          <w:sz w:val="22"/>
          <w:szCs w:val="22"/>
          <w:lang w:eastAsia="ko-KR"/>
        </w:rPr>
        <w:t>However, f</w:t>
      </w:r>
      <w:r w:rsidR="00F456CE">
        <w:rPr>
          <w:rFonts w:eastAsia="바탕"/>
          <w:sz w:val="22"/>
          <w:szCs w:val="22"/>
          <w:lang w:eastAsia="ko-KR"/>
        </w:rPr>
        <w:t xml:space="preserve">or 30 kHz SCS, </w:t>
      </w:r>
      <w:r w:rsidR="00F456CE">
        <w:rPr>
          <w:rFonts w:eastAsia="바탕" w:hint="eastAsia"/>
          <w:sz w:val="22"/>
          <w:szCs w:val="22"/>
          <w:lang w:eastAsia="ko-KR"/>
        </w:rPr>
        <w:t>O</w:t>
      </w:r>
      <w:r w:rsidR="00F456CE">
        <w:rPr>
          <w:rFonts w:eastAsia="바탕"/>
          <w:sz w:val="22"/>
          <w:szCs w:val="22"/>
          <w:lang w:eastAsia="ko-KR"/>
        </w:rPr>
        <w:t>OK</w:t>
      </w:r>
      <w:r w:rsidR="00A16A7C">
        <w:rPr>
          <w:rFonts w:eastAsia="바탕"/>
          <w:sz w:val="22"/>
          <w:szCs w:val="22"/>
          <w:lang w:eastAsia="ko-KR"/>
        </w:rPr>
        <w:t>-4</w:t>
      </w:r>
      <w:r w:rsidR="00F456CE">
        <w:rPr>
          <w:rFonts w:eastAsia="바탕"/>
          <w:sz w:val="22"/>
          <w:szCs w:val="22"/>
          <w:lang w:eastAsia="ko-KR"/>
        </w:rPr>
        <w:t xml:space="preserve"> with M=4 </w:t>
      </w:r>
      <w:r w:rsidR="00A16A7C">
        <w:rPr>
          <w:rFonts w:eastAsia="바탕"/>
          <w:sz w:val="22"/>
          <w:szCs w:val="22"/>
          <w:lang w:eastAsia="ko-KR"/>
        </w:rPr>
        <w:t xml:space="preserve">still remains </w:t>
      </w:r>
      <w:r w:rsidR="00F456CE">
        <w:rPr>
          <w:rFonts w:eastAsia="바탕"/>
          <w:sz w:val="22"/>
          <w:szCs w:val="22"/>
          <w:lang w:eastAsia="ko-KR"/>
        </w:rPr>
        <w:t xml:space="preserve">as a working assumption. </w:t>
      </w:r>
      <w:r w:rsidR="002D580E">
        <w:rPr>
          <w:rFonts w:eastAsia="바탕"/>
          <w:sz w:val="22"/>
          <w:szCs w:val="22"/>
          <w:lang w:eastAsia="ko-KR"/>
        </w:rPr>
        <w:t>W</w:t>
      </w:r>
      <w:r w:rsidR="002D580E">
        <w:rPr>
          <w:rFonts w:eastAsia="바탕" w:hint="eastAsia"/>
          <w:sz w:val="22"/>
          <w:szCs w:val="22"/>
          <w:lang w:eastAsia="ko-KR"/>
        </w:rPr>
        <w:t xml:space="preserve">e </w:t>
      </w:r>
      <w:r w:rsidR="002D580E">
        <w:rPr>
          <w:rFonts w:eastAsia="바탕"/>
          <w:sz w:val="22"/>
          <w:szCs w:val="22"/>
          <w:lang w:eastAsia="ko-KR"/>
        </w:rPr>
        <w:t>support to confirm this WA in this meeting.</w:t>
      </w:r>
      <w:r w:rsidR="002D580E">
        <w:rPr>
          <w:rFonts w:eastAsia="바탕" w:hint="eastAsia"/>
          <w:sz w:val="22"/>
          <w:szCs w:val="22"/>
          <w:lang w:eastAsia="ko-KR"/>
        </w:rPr>
        <w:t xml:space="preserve"> M=4</w:t>
      </w:r>
      <w:r w:rsidR="002D580E" w:rsidRPr="007908C7">
        <w:rPr>
          <w:rFonts w:eastAsia="바탕"/>
          <w:sz w:val="22"/>
          <w:szCs w:val="22"/>
          <w:lang w:eastAsia="ko-KR"/>
        </w:rPr>
        <w:t xml:space="preserve"> can be </w:t>
      </w:r>
      <w:r w:rsidR="002D580E">
        <w:rPr>
          <w:rFonts w:eastAsia="바탕" w:hint="eastAsia"/>
          <w:sz w:val="22"/>
          <w:szCs w:val="22"/>
          <w:lang w:eastAsia="ko-KR"/>
        </w:rPr>
        <w:t xml:space="preserve">utilized for supporting high data rate compared to LP-WUS generated by OOK-4 with M=2. In addition, LP-WUS can be transmitted in a somewhat long period when the small value of M is configured. For example, to deliver </w:t>
      </w:r>
      <w:r w:rsidR="002D580E">
        <w:rPr>
          <w:rFonts w:eastAsia="바탕"/>
          <w:sz w:val="22"/>
          <w:szCs w:val="22"/>
          <w:lang w:eastAsia="ko-KR"/>
        </w:rPr>
        <w:t>6</w:t>
      </w:r>
      <w:r w:rsidR="002D580E">
        <w:rPr>
          <w:rFonts w:eastAsia="바탕" w:hint="eastAsia"/>
          <w:sz w:val="22"/>
          <w:szCs w:val="22"/>
          <w:lang w:eastAsia="ko-KR"/>
        </w:rPr>
        <w:t xml:space="preserve">-bit information, LP-WUS generated by OOK-4 with M=2 requires </w:t>
      </w:r>
      <w:r w:rsidR="002D580E">
        <w:rPr>
          <w:rFonts w:eastAsia="바탕"/>
          <w:sz w:val="22"/>
          <w:szCs w:val="22"/>
          <w:lang w:eastAsia="ko-KR"/>
        </w:rPr>
        <w:t>at least 6</w:t>
      </w:r>
      <w:r w:rsidR="002D580E">
        <w:rPr>
          <w:rFonts w:eastAsia="바탕" w:hint="eastAsia"/>
          <w:sz w:val="22"/>
          <w:szCs w:val="22"/>
          <w:lang w:eastAsia="ko-KR"/>
        </w:rPr>
        <w:t xml:space="preserve"> consecutive OFDM symbols </w:t>
      </w:r>
      <w:r w:rsidR="002D580E">
        <w:rPr>
          <w:rFonts w:eastAsia="바탕"/>
          <w:sz w:val="22"/>
          <w:szCs w:val="22"/>
          <w:lang w:eastAsia="ko-KR"/>
        </w:rPr>
        <w:t>even when channel coding is not applied</w:t>
      </w:r>
      <w:r w:rsidR="002D580E">
        <w:rPr>
          <w:rFonts w:eastAsia="바탕" w:hint="eastAsia"/>
          <w:sz w:val="22"/>
          <w:szCs w:val="22"/>
          <w:lang w:eastAsia="ko-KR"/>
        </w:rPr>
        <w:t>.</w:t>
      </w:r>
      <w:r w:rsidR="002D580E">
        <w:rPr>
          <w:rFonts w:eastAsia="바탕"/>
          <w:sz w:val="22"/>
          <w:szCs w:val="22"/>
          <w:lang w:eastAsia="ko-KR"/>
        </w:rPr>
        <w:t xml:space="preserve"> Considering RM coding and multi-beam operation, more time resources are required</w:t>
      </w:r>
      <w:r w:rsidR="00A469C3">
        <w:rPr>
          <w:rFonts w:eastAsia="바탕"/>
          <w:sz w:val="22"/>
          <w:szCs w:val="22"/>
          <w:lang w:eastAsia="ko-KR"/>
        </w:rPr>
        <w:t xml:space="preserve"> accordingly</w:t>
      </w:r>
      <w:r w:rsidR="002D580E">
        <w:rPr>
          <w:rFonts w:eastAsia="바탕"/>
          <w:sz w:val="22"/>
          <w:szCs w:val="22"/>
          <w:lang w:eastAsia="ko-KR"/>
        </w:rPr>
        <w:t xml:space="preserve">. </w:t>
      </w:r>
      <w:r w:rsidR="00172515">
        <w:rPr>
          <w:rFonts w:eastAsia="바탕"/>
          <w:sz w:val="22"/>
          <w:szCs w:val="22"/>
          <w:lang w:eastAsia="ko-KR"/>
        </w:rPr>
        <w:t xml:space="preserve">Since the larger M value can reduce the required time domain resources, </w:t>
      </w:r>
      <w:r w:rsidR="00A469C3">
        <w:rPr>
          <w:rFonts w:eastAsia="바탕"/>
          <w:sz w:val="22"/>
          <w:szCs w:val="22"/>
          <w:lang w:eastAsia="ko-KR"/>
        </w:rPr>
        <w:t xml:space="preserve">we think OOK-4 with M=4 should be supported for 30 kHz SCS to ensure the efficient resource utilization. </w:t>
      </w:r>
    </w:p>
    <w:p w14:paraId="0CBABACE" w14:textId="2A280E5D" w:rsidR="00493AFF" w:rsidRPr="00493AFF" w:rsidRDefault="00493AFF" w:rsidP="00493AFF">
      <w:pPr>
        <w:spacing w:before="120" w:after="120" w:line="240" w:lineRule="auto"/>
        <w:ind w:left="0" w:firstLineChars="100" w:firstLine="216"/>
        <w:rPr>
          <w:rFonts w:eastAsia="바탕"/>
          <w:b/>
          <w:sz w:val="22"/>
          <w:szCs w:val="22"/>
          <w:lang w:eastAsia="ko-KR"/>
        </w:rPr>
      </w:pPr>
      <w:r w:rsidRPr="00493AFF">
        <w:rPr>
          <w:rFonts w:eastAsia="바탕"/>
          <w:b/>
          <w:sz w:val="22"/>
          <w:szCs w:val="22"/>
          <w:lang w:eastAsia="ko-KR"/>
        </w:rPr>
        <w:t>Proposal #</w:t>
      </w:r>
      <w:r w:rsidR="00C035D7">
        <w:rPr>
          <w:rFonts w:eastAsia="바탕"/>
          <w:b/>
          <w:sz w:val="22"/>
          <w:szCs w:val="22"/>
          <w:lang w:eastAsia="ko-KR"/>
        </w:rPr>
        <w:t>1</w:t>
      </w:r>
      <w:r w:rsidRPr="00493AFF">
        <w:rPr>
          <w:rFonts w:eastAsia="바탕"/>
          <w:b/>
          <w:sz w:val="22"/>
          <w:szCs w:val="22"/>
          <w:lang w:eastAsia="ko-KR"/>
        </w:rPr>
        <w:t xml:space="preserve">: Confirm </w:t>
      </w:r>
      <w:r w:rsidR="00A469C3">
        <w:rPr>
          <w:rFonts w:eastAsia="바탕"/>
          <w:b/>
          <w:sz w:val="22"/>
          <w:szCs w:val="22"/>
          <w:lang w:eastAsia="ko-KR"/>
        </w:rPr>
        <w:t>to support OOK-4 with</w:t>
      </w:r>
      <w:r w:rsidRPr="00493AFF">
        <w:rPr>
          <w:rFonts w:eastAsia="바탕"/>
          <w:b/>
          <w:sz w:val="22"/>
          <w:szCs w:val="22"/>
          <w:lang w:eastAsia="ko-KR"/>
        </w:rPr>
        <w:t xml:space="preserve"> M=4 for 30 kHz SCS</w:t>
      </w:r>
    </w:p>
    <w:p w14:paraId="3A051AA1" w14:textId="77777777" w:rsidR="00EA6B1E" w:rsidRDefault="00EA6B1E" w:rsidP="00723572">
      <w:pPr>
        <w:spacing w:before="120" w:after="120" w:line="240" w:lineRule="auto"/>
        <w:ind w:left="0" w:firstLineChars="100" w:firstLine="220"/>
        <w:rPr>
          <w:rFonts w:eastAsia="바탕"/>
          <w:sz w:val="22"/>
          <w:szCs w:val="22"/>
          <w:lang w:eastAsia="ko-KR"/>
        </w:rPr>
      </w:pPr>
    </w:p>
    <w:p w14:paraId="66DE485D" w14:textId="1A7223EE" w:rsidR="00E50823" w:rsidRPr="007D1855" w:rsidRDefault="00936BDC" w:rsidP="00723572">
      <w:pPr>
        <w:spacing w:before="120" w:after="120" w:line="240" w:lineRule="auto"/>
        <w:ind w:left="0" w:firstLineChars="100" w:firstLine="220"/>
        <w:rPr>
          <w:rFonts w:eastAsia="바탕"/>
          <w:sz w:val="22"/>
          <w:szCs w:val="22"/>
          <w:lang w:eastAsia="ko-KR"/>
        </w:rPr>
      </w:pPr>
      <w:r>
        <w:rPr>
          <w:rFonts w:eastAsia="바탕"/>
          <w:sz w:val="22"/>
          <w:szCs w:val="22"/>
          <w:lang w:eastAsia="ko-KR"/>
        </w:rPr>
        <w:t>For</w:t>
      </w:r>
      <w:r w:rsidR="008E12C4">
        <w:rPr>
          <w:rFonts w:eastAsia="바탕"/>
          <w:sz w:val="22"/>
          <w:szCs w:val="22"/>
          <w:lang w:eastAsia="ko-KR"/>
        </w:rPr>
        <w:t xml:space="preserve"> FR2, </w:t>
      </w:r>
      <w:r w:rsidR="00E50823">
        <w:rPr>
          <w:rFonts w:eastAsia="바탕"/>
          <w:sz w:val="22"/>
          <w:szCs w:val="22"/>
          <w:lang w:eastAsia="ko-KR"/>
        </w:rPr>
        <w:t xml:space="preserve">LP-WUS </w:t>
      </w:r>
      <w:r w:rsidR="00172515">
        <w:rPr>
          <w:rFonts w:eastAsia="바탕"/>
          <w:sz w:val="22"/>
          <w:szCs w:val="22"/>
          <w:lang w:eastAsia="ko-KR"/>
        </w:rPr>
        <w:t xml:space="preserve">waveform </w:t>
      </w:r>
      <w:r w:rsidR="00873B43">
        <w:rPr>
          <w:rFonts w:eastAsia="바탕"/>
          <w:sz w:val="22"/>
          <w:szCs w:val="22"/>
          <w:lang w:eastAsia="ko-KR"/>
        </w:rPr>
        <w:t xml:space="preserve">is generated </w:t>
      </w:r>
      <w:r w:rsidR="00172515">
        <w:rPr>
          <w:rFonts w:eastAsia="바탕"/>
          <w:sz w:val="22"/>
          <w:szCs w:val="22"/>
          <w:lang w:eastAsia="ko-KR"/>
        </w:rPr>
        <w:t xml:space="preserve">based on the </w:t>
      </w:r>
      <w:r w:rsidR="00E50823">
        <w:rPr>
          <w:rFonts w:eastAsia="바탕"/>
          <w:sz w:val="22"/>
          <w:szCs w:val="22"/>
          <w:lang w:eastAsia="ko-KR"/>
        </w:rPr>
        <w:t>high</w:t>
      </w:r>
      <w:r w:rsidR="00172515">
        <w:rPr>
          <w:rFonts w:eastAsia="바탕"/>
          <w:sz w:val="22"/>
          <w:szCs w:val="22"/>
          <w:lang w:eastAsia="ko-KR"/>
        </w:rPr>
        <w:t>er</w:t>
      </w:r>
      <w:r w:rsidR="00E50823">
        <w:rPr>
          <w:rFonts w:eastAsia="바탕"/>
          <w:sz w:val="22"/>
          <w:szCs w:val="22"/>
          <w:lang w:eastAsia="ko-KR"/>
        </w:rPr>
        <w:t xml:space="preserve"> SCS, so</w:t>
      </w:r>
      <w:r w:rsidR="008E12C4">
        <w:rPr>
          <w:rFonts w:eastAsia="바탕"/>
          <w:sz w:val="22"/>
          <w:szCs w:val="22"/>
          <w:lang w:eastAsia="ko-KR"/>
        </w:rPr>
        <w:t xml:space="preserve"> the OOK symbol duration can be short</w:t>
      </w:r>
      <w:r w:rsidR="00172515">
        <w:rPr>
          <w:rFonts w:eastAsia="바탕"/>
          <w:sz w:val="22"/>
          <w:szCs w:val="22"/>
          <w:lang w:eastAsia="ko-KR"/>
        </w:rPr>
        <w:t>ened compared to FR1</w:t>
      </w:r>
      <w:r w:rsidR="008E12C4">
        <w:rPr>
          <w:rFonts w:eastAsia="바탕"/>
          <w:sz w:val="22"/>
          <w:szCs w:val="22"/>
          <w:lang w:eastAsia="ko-KR"/>
        </w:rPr>
        <w:t xml:space="preserve">. </w:t>
      </w:r>
      <w:r w:rsidR="00172515">
        <w:rPr>
          <w:rFonts w:eastAsia="바탕"/>
          <w:sz w:val="22"/>
          <w:szCs w:val="22"/>
          <w:lang w:eastAsia="ko-KR"/>
        </w:rPr>
        <w:t>W</w:t>
      </w:r>
      <w:r w:rsidR="008E12C4">
        <w:rPr>
          <w:rFonts w:eastAsia="바탕"/>
          <w:sz w:val="22"/>
          <w:szCs w:val="22"/>
          <w:lang w:eastAsia="ko-KR"/>
        </w:rPr>
        <w:t xml:space="preserve">hen the M value for those LP-WUS/LP-SS is also </w:t>
      </w:r>
      <w:r w:rsidR="00496CF3">
        <w:rPr>
          <w:rFonts w:eastAsia="바탕"/>
          <w:sz w:val="22"/>
          <w:szCs w:val="22"/>
          <w:lang w:eastAsia="ko-KR"/>
        </w:rPr>
        <w:t>greater than 1</w:t>
      </w:r>
      <w:r w:rsidR="008E12C4">
        <w:rPr>
          <w:rFonts w:eastAsia="바탕"/>
          <w:sz w:val="22"/>
          <w:szCs w:val="22"/>
          <w:lang w:eastAsia="ko-KR"/>
        </w:rPr>
        <w:t xml:space="preserve">, </w:t>
      </w:r>
      <w:r w:rsidR="00496CF3">
        <w:rPr>
          <w:rFonts w:eastAsia="바탕"/>
          <w:sz w:val="22"/>
          <w:szCs w:val="22"/>
          <w:lang w:eastAsia="ko-KR"/>
        </w:rPr>
        <w:t xml:space="preserve">OOK symbol duration is further shortened and </w:t>
      </w:r>
      <w:r w:rsidR="008E12C4">
        <w:rPr>
          <w:rFonts w:eastAsia="바탕"/>
          <w:sz w:val="22"/>
          <w:szCs w:val="22"/>
          <w:lang w:eastAsia="ko-KR"/>
        </w:rPr>
        <w:t xml:space="preserve">it would be a burden for LP-WUR to handle the </w:t>
      </w:r>
      <w:r w:rsidR="00873B43">
        <w:rPr>
          <w:rFonts w:eastAsia="바탕"/>
          <w:sz w:val="22"/>
          <w:szCs w:val="22"/>
          <w:lang w:eastAsia="ko-KR"/>
        </w:rPr>
        <w:t>shortened OOK symbol duration</w:t>
      </w:r>
      <w:r w:rsidR="008E12C4">
        <w:rPr>
          <w:rFonts w:eastAsia="바탕"/>
          <w:sz w:val="22"/>
          <w:szCs w:val="22"/>
          <w:lang w:eastAsia="ko-KR"/>
        </w:rPr>
        <w:t xml:space="preserve">. For example, OOK symbol with M=4 and SCS=120kHz, the length of OOK symbol is about 2 </w:t>
      </w:r>
      <w:proofErr w:type="spellStart"/>
      <w:r w:rsidR="008E12C4">
        <w:rPr>
          <w:rFonts w:eastAsia="바탕"/>
          <w:sz w:val="22"/>
          <w:szCs w:val="22"/>
          <w:lang w:eastAsia="ko-KR"/>
        </w:rPr>
        <w:t>usec</w:t>
      </w:r>
      <w:proofErr w:type="spellEnd"/>
      <w:r w:rsidR="008E12C4">
        <w:rPr>
          <w:rFonts w:eastAsia="바탕"/>
          <w:sz w:val="22"/>
          <w:szCs w:val="22"/>
          <w:lang w:eastAsia="ko-KR"/>
        </w:rPr>
        <w:t xml:space="preserve">. It </w:t>
      </w:r>
      <w:r w:rsidR="00873B43">
        <w:rPr>
          <w:rFonts w:eastAsia="바탕"/>
          <w:sz w:val="22"/>
          <w:szCs w:val="22"/>
          <w:lang w:eastAsia="ko-KR"/>
        </w:rPr>
        <w:t>would</w:t>
      </w:r>
      <w:r w:rsidR="008E12C4">
        <w:rPr>
          <w:rFonts w:eastAsia="바탕"/>
          <w:sz w:val="22"/>
          <w:szCs w:val="22"/>
          <w:lang w:eastAsia="ko-KR"/>
        </w:rPr>
        <w:t xml:space="preserve"> increase LP-WUR processing complexity</w:t>
      </w:r>
      <w:r w:rsidR="00873B43">
        <w:rPr>
          <w:rFonts w:eastAsia="바탕"/>
          <w:sz w:val="22"/>
          <w:szCs w:val="22"/>
          <w:lang w:eastAsia="ko-KR"/>
        </w:rPr>
        <w:t xml:space="preserve"> significantly</w:t>
      </w:r>
      <w:r w:rsidR="008E12C4">
        <w:rPr>
          <w:rFonts w:eastAsia="바탕"/>
          <w:sz w:val="22"/>
          <w:szCs w:val="22"/>
          <w:lang w:eastAsia="ko-KR"/>
        </w:rPr>
        <w:t xml:space="preserve">. Moreover, </w:t>
      </w:r>
      <w:r w:rsidR="00667BA9">
        <w:rPr>
          <w:rFonts w:eastAsia="바탕"/>
          <w:sz w:val="22"/>
          <w:szCs w:val="22"/>
          <w:lang w:eastAsia="ko-KR"/>
        </w:rPr>
        <w:t xml:space="preserve">OFDM-based LP-WUR should decode </w:t>
      </w:r>
      <w:r w:rsidR="008E12C4">
        <w:rPr>
          <w:rFonts w:eastAsia="바탕"/>
          <w:sz w:val="22"/>
          <w:szCs w:val="22"/>
          <w:lang w:eastAsia="ko-KR"/>
        </w:rPr>
        <w:t xml:space="preserve">the overlaid OFDM sequence </w:t>
      </w:r>
      <w:r w:rsidR="00667BA9">
        <w:rPr>
          <w:rFonts w:eastAsia="바탕"/>
          <w:sz w:val="22"/>
          <w:szCs w:val="22"/>
          <w:lang w:eastAsia="ko-KR"/>
        </w:rPr>
        <w:t xml:space="preserve">on </w:t>
      </w:r>
      <w:r w:rsidR="00873B43">
        <w:rPr>
          <w:rFonts w:eastAsia="바탕"/>
          <w:sz w:val="22"/>
          <w:szCs w:val="22"/>
          <w:lang w:eastAsia="ko-KR"/>
        </w:rPr>
        <w:t>each</w:t>
      </w:r>
      <w:r w:rsidR="00667BA9">
        <w:rPr>
          <w:rFonts w:eastAsia="바탕"/>
          <w:sz w:val="22"/>
          <w:szCs w:val="22"/>
          <w:lang w:eastAsia="ko-KR"/>
        </w:rPr>
        <w:t xml:space="preserve"> OOK symbol, which may require the high sampling rate</w:t>
      </w:r>
      <w:r w:rsidR="00873B43">
        <w:rPr>
          <w:rFonts w:eastAsia="바탕"/>
          <w:sz w:val="22"/>
          <w:szCs w:val="22"/>
          <w:lang w:eastAsia="ko-KR"/>
        </w:rPr>
        <w:t xml:space="preserve"> and high-power consumption</w:t>
      </w:r>
      <w:r w:rsidR="00667BA9">
        <w:rPr>
          <w:rFonts w:eastAsia="바탕"/>
          <w:sz w:val="22"/>
          <w:szCs w:val="22"/>
          <w:lang w:eastAsia="ko-KR"/>
        </w:rPr>
        <w:t xml:space="preserve"> at LP-WUR. To avoid such potential issue, the limited value of M should be supported for LP-WUS/LP-SS in FR2.</w:t>
      </w:r>
      <w:r w:rsidR="00216B30">
        <w:rPr>
          <w:rFonts w:eastAsia="바탕"/>
          <w:sz w:val="22"/>
          <w:szCs w:val="22"/>
          <w:lang w:eastAsia="ko-KR"/>
        </w:rPr>
        <w:t xml:space="preserve"> </w:t>
      </w:r>
    </w:p>
    <w:p w14:paraId="3506020B" w14:textId="0BE08A67" w:rsidR="00723572" w:rsidRPr="007D1855" w:rsidRDefault="00667BA9" w:rsidP="00C97959">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C035D7">
        <w:rPr>
          <w:rFonts w:eastAsia="바탕"/>
          <w:b/>
          <w:sz w:val="22"/>
          <w:szCs w:val="22"/>
          <w:lang w:eastAsia="ko-KR"/>
        </w:rPr>
        <w:t>2</w:t>
      </w:r>
      <w:r>
        <w:rPr>
          <w:rFonts w:eastAsia="바탕"/>
          <w:b/>
          <w:sz w:val="22"/>
          <w:szCs w:val="22"/>
          <w:lang w:eastAsia="ko-KR"/>
        </w:rPr>
        <w:t>: Not support M=4 for LP-WUS/LP-SS in FR2</w:t>
      </w:r>
    </w:p>
    <w:p w14:paraId="0A95E193" w14:textId="77777777" w:rsidR="00E73D01" w:rsidRDefault="00E73D01" w:rsidP="006E462D">
      <w:pPr>
        <w:spacing w:before="120" w:after="120" w:line="240" w:lineRule="auto"/>
        <w:ind w:left="284" w:hangingChars="129"/>
        <w:rPr>
          <w:rFonts w:eastAsia="바탕"/>
          <w:sz w:val="22"/>
          <w:szCs w:val="22"/>
          <w:lang w:eastAsia="ko-KR"/>
        </w:rPr>
      </w:pPr>
    </w:p>
    <w:p w14:paraId="22345751" w14:textId="59B73432" w:rsidR="00362F59" w:rsidRDefault="0048098B" w:rsidP="00362F59">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362F59">
        <w:rPr>
          <w:rFonts w:ascii="Times New Roman" w:eastAsia="바탕" w:hAnsi="Times New Roman"/>
          <w:b/>
          <w:bCs/>
          <w:sz w:val="24"/>
          <w:szCs w:val="24"/>
          <w:lang w:val="en-US" w:eastAsia="ko-KR"/>
        </w:rPr>
        <w:t>.</w:t>
      </w:r>
      <w:r w:rsidR="00362F59">
        <w:rPr>
          <w:rFonts w:ascii="Times New Roman" w:eastAsia="바탕" w:hAnsi="Times New Roman" w:hint="eastAsia"/>
          <w:b/>
          <w:bCs/>
          <w:sz w:val="24"/>
          <w:szCs w:val="24"/>
          <w:lang w:val="en-US" w:eastAsia="ko-KR"/>
        </w:rPr>
        <w:t>2</w:t>
      </w:r>
      <w:r w:rsidR="00362F59">
        <w:rPr>
          <w:rFonts w:ascii="Times New Roman" w:eastAsia="바탕" w:hAnsi="Times New Roman"/>
          <w:b/>
          <w:bCs/>
          <w:sz w:val="24"/>
          <w:szCs w:val="24"/>
          <w:lang w:val="en-US" w:eastAsia="ko-KR"/>
        </w:rPr>
        <w:t xml:space="preserve">. </w:t>
      </w:r>
      <w:r w:rsidR="00362F59" w:rsidRPr="0099601F">
        <w:rPr>
          <w:rFonts w:ascii="Times New Roman" w:eastAsia="바탕" w:hAnsi="Times New Roman"/>
          <w:b/>
          <w:bCs/>
          <w:sz w:val="24"/>
          <w:szCs w:val="24"/>
          <w:lang w:val="en-US" w:eastAsia="ko-KR"/>
        </w:rPr>
        <w:t xml:space="preserve">LP-WUS </w:t>
      </w:r>
      <w:r w:rsidR="00362F59">
        <w:rPr>
          <w:rFonts w:ascii="Times New Roman" w:eastAsia="바탕" w:hAnsi="Times New Roman" w:hint="eastAsia"/>
          <w:b/>
          <w:bCs/>
          <w:sz w:val="24"/>
          <w:szCs w:val="24"/>
          <w:lang w:val="en-US" w:eastAsia="ko-KR"/>
        </w:rPr>
        <w:t>structure</w:t>
      </w:r>
    </w:p>
    <w:p w14:paraId="772DDE4A" w14:textId="51FBBF35" w:rsidR="00C035D7" w:rsidRDefault="00C035D7" w:rsidP="00C035D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RAN1 agreed that LP-WUS indicates a codepoint which corresponds to one or more subgroups for Idle/Inactive </w:t>
      </w:r>
      <w:r w:rsidR="00D00B81">
        <w:rPr>
          <w:rFonts w:eastAsia="바탕"/>
          <w:sz w:val="22"/>
          <w:szCs w:val="22"/>
          <w:lang w:eastAsia="ko-KR"/>
        </w:rPr>
        <w:t>mode</w:t>
      </w:r>
      <w:r>
        <w:rPr>
          <w:rFonts w:eastAsia="바탕"/>
          <w:sz w:val="22"/>
          <w:szCs w:val="22"/>
          <w:lang w:eastAsia="ko-KR"/>
        </w:rPr>
        <w:t xml:space="preserve"> or one or more UEs for Connected </w:t>
      </w:r>
      <w:r w:rsidR="00D00B81">
        <w:rPr>
          <w:rFonts w:eastAsia="바탕"/>
          <w:sz w:val="22"/>
          <w:szCs w:val="22"/>
          <w:lang w:eastAsia="ko-KR"/>
        </w:rPr>
        <w:t>mode</w:t>
      </w:r>
      <w:r>
        <w:rPr>
          <w:rFonts w:eastAsia="바탕"/>
          <w:sz w:val="22"/>
          <w:szCs w:val="22"/>
          <w:lang w:eastAsia="ko-KR"/>
        </w:rPr>
        <w:t>. Remaining issue could be to specify the maximum information bit size carried by LP-WUS so that the number of codepoints per LP-WUS MO can be properly determined. The relevant RAN1 agreements are as follows.</w:t>
      </w:r>
    </w:p>
    <w:tbl>
      <w:tblPr>
        <w:tblStyle w:val="a9"/>
        <w:tblW w:w="0" w:type="auto"/>
        <w:tblLook w:val="04A0" w:firstRow="1" w:lastRow="0" w:firstColumn="1" w:lastColumn="0" w:noHBand="0" w:noVBand="1"/>
      </w:tblPr>
      <w:tblGrid>
        <w:gridCol w:w="9628"/>
      </w:tblGrid>
      <w:tr w:rsidR="00C035D7" w14:paraId="7B7C408E" w14:textId="77777777" w:rsidTr="0036205E">
        <w:trPr>
          <w:trHeight w:val="1887"/>
        </w:trPr>
        <w:tc>
          <w:tcPr>
            <w:tcW w:w="9628" w:type="dxa"/>
          </w:tcPr>
          <w:p w14:paraId="35B5B8F7" w14:textId="77777777" w:rsidR="00C035D7" w:rsidRPr="002003FA" w:rsidRDefault="00C035D7" w:rsidP="0036205E">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val="en-US" w:eastAsia="ko-KR"/>
              </w:rPr>
            </w:pPr>
            <w:r w:rsidRPr="007162FB">
              <w:rPr>
                <w:rFonts w:eastAsiaTheme="minorHAnsi"/>
                <w:b/>
                <w:sz w:val="22"/>
                <w:szCs w:val="22"/>
                <w:highlight w:val="green"/>
                <w:lang w:val="en-US" w:eastAsia="ko-KR"/>
              </w:rPr>
              <w:lastRenderedPageBreak/>
              <w:t>Agreement</w:t>
            </w:r>
          </w:p>
          <w:p w14:paraId="1785ADC8" w14:textId="77777777" w:rsidR="00C035D7" w:rsidRPr="004672C9" w:rsidRDefault="00C035D7" w:rsidP="0036205E">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val="en-US" w:eastAsia="ko-KR"/>
              </w:rPr>
            </w:pPr>
            <w:r w:rsidRPr="004672C9">
              <w:rPr>
                <w:rFonts w:eastAsiaTheme="minorHAnsi"/>
                <w:bCs/>
                <w:sz w:val="22"/>
                <w:szCs w:val="22"/>
                <w:lang w:val="en-US" w:eastAsia="ko-KR"/>
              </w:rPr>
              <w:t xml:space="preserve">For RRC CONNECTED mode, maximum number of LP-WUS information bits is up to X bits </w:t>
            </w:r>
          </w:p>
          <w:p w14:paraId="7E688128" w14:textId="77777777" w:rsidR="00C035D7" w:rsidRPr="004672C9" w:rsidRDefault="00C035D7" w:rsidP="00735733">
            <w:pPr>
              <w:numPr>
                <w:ilvl w:val="0"/>
                <w:numId w:val="52"/>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4672C9">
              <w:rPr>
                <w:rFonts w:eastAsiaTheme="minorHAnsi"/>
                <w:sz w:val="22"/>
                <w:szCs w:val="22"/>
                <w:lang w:eastAsia="ko-KR"/>
              </w:rPr>
              <w:t>FFS value X, which is no more than [8 or 16]</w:t>
            </w:r>
          </w:p>
          <w:p w14:paraId="0A2FE1E2" w14:textId="77777777" w:rsidR="00C035D7" w:rsidRPr="002003FA" w:rsidRDefault="00C035D7" w:rsidP="0036205E">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val="en-US" w:eastAsia="ko-KR"/>
              </w:rPr>
            </w:pPr>
            <w:r w:rsidRPr="007162FB">
              <w:rPr>
                <w:rFonts w:eastAsiaTheme="minorHAnsi"/>
                <w:b/>
                <w:sz w:val="22"/>
                <w:szCs w:val="22"/>
                <w:highlight w:val="green"/>
                <w:lang w:val="en-US" w:eastAsia="ko-KR"/>
              </w:rPr>
              <w:t>Agreement</w:t>
            </w:r>
          </w:p>
          <w:p w14:paraId="69F94270" w14:textId="77777777" w:rsidR="00C035D7" w:rsidRPr="004672C9" w:rsidRDefault="00C035D7" w:rsidP="0036205E">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r w:rsidRPr="004672C9">
              <w:rPr>
                <w:rFonts w:eastAsiaTheme="minorHAnsi"/>
                <w:sz w:val="22"/>
                <w:szCs w:val="22"/>
                <w:lang w:eastAsia="ko-KR"/>
              </w:rPr>
              <w:t>For idle/inactive mode, the maximum number of information bits (excluding CRC) in a LP-WUS is Z, where Z &lt;= [8 or 16].</w:t>
            </w:r>
          </w:p>
          <w:p w14:paraId="1A76AA64" w14:textId="77777777" w:rsidR="00C035D7" w:rsidRPr="004672C9" w:rsidRDefault="00C035D7" w:rsidP="00735733">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4672C9">
              <w:rPr>
                <w:rFonts w:eastAsiaTheme="minorHAnsi"/>
                <w:sz w:val="22"/>
                <w:szCs w:val="22"/>
                <w:lang w:eastAsia="ko-KR"/>
              </w:rPr>
              <w:t>FFS the exact value of Z</w:t>
            </w:r>
          </w:p>
          <w:p w14:paraId="557380CA" w14:textId="77777777" w:rsidR="00C035D7" w:rsidRPr="002003FA" w:rsidRDefault="00C035D7" w:rsidP="0036205E">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val="en-US" w:eastAsia="ko-KR"/>
              </w:rPr>
            </w:pPr>
            <w:r w:rsidRPr="007162FB">
              <w:rPr>
                <w:rFonts w:eastAsiaTheme="minorHAnsi"/>
                <w:b/>
                <w:sz w:val="22"/>
                <w:szCs w:val="22"/>
                <w:highlight w:val="green"/>
                <w:lang w:val="en-US" w:eastAsia="ko-KR"/>
              </w:rPr>
              <w:t>Agreement</w:t>
            </w:r>
          </w:p>
          <w:p w14:paraId="4B20A3A4" w14:textId="77777777" w:rsidR="00C035D7" w:rsidRPr="004672C9" w:rsidRDefault="00C035D7" w:rsidP="0036205E">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r w:rsidRPr="004672C9">
              <w:rPr>
                <w:rFonts w:eastAsiaTheme="minorHAnsi"/>
                <w:bCs/>
                <w:sz w:val="22"/>
                <w:szCs w:val="22"/>
                <w:lang w:eastAsia="ko-KR"/>
              </w:rPr>
              <w:t>For RRC idle/inactive state, support the following option for at least indicating subgroup information using LP-WUS:</w:t>
            </w:r>
          </w:p>
          <w:p w14:paraId="3E32B7C0" w14:textId="77777777" w:rsidR="00C035D7" w:rsidRPr="004672C9" w:rsidRDefault="00C035D7" w:rsidP="00735733">
            <w:pPr>
              <w:numPr>
                <w:ilvl w:val="0"/>
                <w:numId w:val="52"/>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4672C9">
              <w:rPr>
                <w:rFonts w:eastAsiaTheme="minorHAnsi"/>
                <w:sz w:val="22"/>
                <w:szCs w:val="22"/>
                <w:lang w:eastAsia="ko-KR"/>
              </w:rPr>
              <w:t>Option 2: A LP-WUS indicates a codepoint value corresponding to one or more subgroup(s) from N subgroups for part of, one or more POs</w:t>
            </w:r>
          </w:p>
          <w:p w14:paraId="3AC00D2D" w14:textId="77777777" w:rsidR="00C035D7" w:rsidRPr="004672C9" w:rsidRDefault="00C035D7" w:rsidP="00735733">
            <w:pPr>
              <w:numPr>
                <w:ilvl w:val="1"/>
                <w:numId w:val="52"/>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4672C9">
              <w:rPr>
                <w:rFonts w:eastAsiaTheme="minorHAnsi"/>
                <w:sz w:val="22"/>
                <w:szCs w:val="22"/>
                <w:lang w:eastAsia="ko-KR"/>
              </w:rPr>
              <w:t>UE monitoring one or more MOs (up to X MOs) for the same beam within an LO is supported</w:t>
            </w:r>
          </w:p>
          <w:p w14:paraId="74C65BAC" w14:textId="77777777" w:rsidR="00C035D7" w:rsidRPr="004672C9" w:rsidRDefault="00C035D7" w:rsidP="00735733">
            <w:pPr>
              <w:numPr>
                <w:ilvl w:val="2"/>
                <w:numId w:val="52"/>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4672C9">
              <w:rPr>
                <w:rFonts w:eastAsiaTheme="minorHAnsi"/>
                <w:sz w:val="22"/>
                <w:szCs w:val="22"/>
                <w:lang w:eastAsia="ko-KR"/>
              </w:rPr>
              <w:t>Value of X is larger than 1. FFS on additional details of X.</w:t>
            </w:r>
          </w:p>
          <w:p w14:paraId="78B7DE00" w14:textId="77777777" w:rsidR="00C035D7" w:rsidRPr="000D4A23" w:rsidRDefault="00C035D7" w:rsidP="0036205E">
            <w:pPr>
              <w:overflowPunct w:val="0"/>
              <w:autoSpaceDE w:val="0"/>
              <w:autoSpaceDN w:val="0"/>
              <w:adjustRightInd w:val="0"/>
              <w:spacing w:before="0" w:after="120" w:line="240" w:lineRule="auto"/>
              <w:ind w:left="0" w:firstLine="0"/>
              <w:contextualSpacing/>
              <w:textAlignment w:val="baseline"/>
              <w:rPr>
                <w:rFonts w:eastAsiaTheme="minorHAnsi"/>
                <w:b/>
                <w:bCs/>
                <w:sz w:val="22"/>
                <w:szCs w:val="22"/>
                <w:lang w:eastAsia="ko-KR"/>
              </w:rPr>
            </w:pPr>
            <w:r w:rsidRPr="000D4A23">
              <w:rPr>
                <w:rFonts w:eastAsiaTheme="minorHAnsi"/>
                <w:b/>
                <w:bCs/>
                <w:sz w:val="22"/>
                <w:szCs w:val="22"/>
                <w:highlight w:val="darkYellow"/>
                <w:lang w:eastAsia="ko-KR"/>
              </w:rPr>
              <w:t>Working Assumption</w:t>
            </w:r>
          </w:p>
          <w:p w14:paraId="40CCA468" w14:textId="77777777" w:rsidR="00C035D7" w:rsidRPr="004672C9" w:rsidRDefault="00C035D7" w:rsidP="0036205E">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r w:rsidRPr="004672C9">
              <w:rPr>
                <w:rFonts w:eastAsiaTheme="minorHAnsi"/>
                <w:sz w:val="22"/>
                <w:szCs w:val="22"/>
                <w:lang w:eastAsia="ko-KR"/>
              </w:rPr>
              <w:t>Regarding the LP-WUS information to trigger PDCCH monitoring of RRC connected UEs</w:t>
            </w:r>
            <w:r w:rsidRPr="004672C9">
              <w:rPr>
                <w:rFonts w:eastAsiaTheme="minorHAnsi" w:hint="eastAsia"/>
                <w:sz w:val="22"/>
                <w:szCs w:val="22"/>
                <w:lang w:eastAsia="ko-KR"/>
              </w:rPr>
              <w:t>:</w:t>
            </w:r>
          </w:p>
          <w:p w14:paraId="05CBEDBF" w14:textId="77777777" w:rsidR="00C035D7" w:rsidRPr="004672C9" w:rsidRDefault="00C035D7" w:rsidP="00735733">
            <w:pPr>
              <w:numPr>
                <w:ilvl w:val="0"/>
                <w:numId w:val="53"/>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4672C9">
              <w:rPr>
                <w:rFonts w:eastAsiaTheme="minorHAnsi"/>
                <w:sz w:val="22"/>
                <w:szCs w:val="22"/>
                <w:lang w:eastAsia="ko-KR"/>
              </w:rPr>
              <w:t>C</w:t>
            </w:r>
            <w:r w:rsidRPr="004672C9">
              <w:rPr>
                <w:rFonts w:eastAsiaTheme="minorHAnsi" w:hint="eastAsia"/>
                <w:sz w:val="22"/>
                <w:szCs w:val="22"/>
                <w:lang w:eastAsia="ko-KR"/>
              </w:rPr>
              <w:t>odepoint</w:t>
            </w:r>
            <w:r w:rsidRPr="004672C9">
              <w:rPr>
                <w:rFonts w:eastAsiaTheme="minorHAnsi"/>
                <w:sz w:val="22"/>
                <w:szCs w:val="22"/>
                <w:lang w:eastAsia="ko-KR"/>
              </w:rPr>
              <w:t xml:space="preserve"> based</w:t>
            </w:r>
          </w:p>
          <w:p w14:paraId="7B6C6232" w14:textId="77777777" w:rsidR="00C035D7" w:rsidRPr="004672C9" w:rsidRDefault="00C035D7" w:rsidP="00735733">
            <w:pPr>
              <w:numPr>
                <w:ilvl w:val="1"/>
                <w:numId w:val="53"/>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4672C9">
              <w:rPr>
                <w:rFonts w:eastAsiaTheme="minorHAnsi" w:hint="eastAsia"/>
                <w:sz w:val="22"/>
                <w:szCs w:val="22"/>
                <w:lang w:eastAsia="ko-KR"/>
              </w:rPr>
              <w:t>T</w:t>
            </w:r>
            <w:r w:rsidRPr="004672C9">
              <w:rPr>
                <w:rFonts w:eastAsiaTheme="minorHAnsi"/>
                <w:sz w:val="22"/>
                <w:szCs w:val="22"/>
                <w:lang w:eastAsia="ko-KR"/>
              </w:rPr>
              <w:t xml:space="preserve">he maximum number of codepoints </w:t>
            </w:r>
            <w:r w:rsidRPr="004672C9">
              <w:rPr>
                <w:rFonts w:eastAsiaTheme="minorHAnsi" w:hint="eastAsia"/>
                <w:sz w:val="22"/>
                <w:szCs w:val="22"/>
                <w:lang w:eastAsia="ko-KR"/>
              </w:rPr>
              <w:t xml:space="preserve">checked </w:t>
            </w:r>
            <w:r w:rsidRPr="004672C9">
              <w:rPr>
                <w:rFonts w:eastAsiaTheme="minorHAnsi"/>
                <w:sz w:val="22"/>
                <w:szCs w:val="22"/>
                <w:lang w:eastAsia="ko-KR"/>
              </w:rPr>
              <w:t>per</w:t>
            </w:r>
            <w:r w:rsidRPr="004672C9">
              <w:rPr>
                <w:rFonts w:eastAsiaTheme="minorHAnsi" w:hint="eastAsia"/>
                <w:sz w:val="22"/>
                <w:szCs w:val="22"/>
                <w:lang w:eastAsia="ko-KR"/>
              </w:rPr>
              <w:t xml:space="preserve"> MO</w:t>
            </w:r>
            <w:r w:rsidRPr="004672C9">
              <w:rPr>
                <w:rFonts w:eastAsiaTheme="minorHAnsi"/>
                <w:sz w:val="22"/>
                <w:szCs w:val="22"/>
                <w:lang w:eastAsia="ko-KR"/>
              </w:rPr>
              <w:t xml:space="preserve"> </w:t>
            </w:r>
            <w:r w:rsidRPr="004672C9">
              <w:rPr>
                <w:rFonts w:eastAsiaTheme="minorHAnsi" w:hint="eastAsia"/>
                <w:sz w:val="22"/>
                <w:szCs w:val="22"/>
                <w:lang w:eastAsia="ko-KR"/>
              </w:rPr>
              <w:t xml:space="preserve">by </w:t>
            </w:r>
            <w:r w:rsidRPr="004672C9">
              <w:rPr>
                <w:rFonts w:eastAsiaTheme="minorHAnsi"/>
                <w:sz w:val="22"/>
                <w:szCs w:val="22"/>
                <w:lang w:eastAsia="ko-KR"/>
              </w:rPr>
              <w:t xml:space="preserve">a UE </w:t>
            </w:r>
            <w:r w:rsidRPr="004672C9">
              <w:rPr>
                <w:rFonts w:eastAsiaTheme="minorHAnsi" w:hint="eastAsia"/>
                <w:sz w:val="22"/>
                <w:szCs w:val="22"/>
                <w:lang w:eastAsia="ko-KR"/>
              </w:rPr>
              <w:t xml:space="preserve">is </w:t>
            </w:r>
            <w:r w:rsidRPr="004672C9">
              <w:rPr>
                <w:rFonts w:eastAsiaTheme="minorHAnsi"/>
                <w:sz w:val="22"/>
                <w:szCs w:val="22"/>
                <w:lang w:eastAsia="ko-KR"/>
              </w:rPr>
              <w:t>up to 8</w:t>
            </w:r>
          </w:p>
          <w:p w14:paraId="07FFFFA5" w14:textId="77777777" w:rsidR="00C035D7" w:rsidRPr="004672C9" w:rsidRDefault="00C035D7" w:rsidP="00735733">
            <w:pPr>
              <w:numPr>
                <w:ilvl w:val="2"/>
                <w:numId w:val="53"/>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4672C9">
              <w:rPr>
                <w:rFonts w:eastAsiaTheme="minorHAnsi"/>
                <w:sz w:val="22"/>
                <w:szCs w:val="22"/>
                <w:lang w:eastAsia="ko-KR"/>
              </w:rPr>
              <w:t>Depending on UE capability, a UE may support less than 8</w:t>
            </w:r>
          </w:p>
          <w:p w14:paraId="02FF0A94" w14:textId="77777777" w:rsidR="00C035D7" w:rsidRPr="002003FA" w:rsidRDefault="00C035D7" w:rsidP="0036205E">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val="en-US" w:eastAsia="ko-KR"/>
              </w:rPr>
            </w:pPr>
            <w:r w:rsidRPr="007162FB">
              <w:rPr>
                <w:rFonts w:eastAsiaTheme="minorHAnsi"/>
                <w:b/>
                <w:sz w:val="22"/>
                <w:szCs w:val="22"/>
                <w:highlight w:val="green"/>
                <w:lang w:val="en-US" w:eastAsia="ko-KR"/>
              </w:rPr>
              <w:t>Agreement</w:t>
            </w:r>
          </w:p>
          <w:p w14:paraId="0D4574A2" w14:textId="77777777" w:rsidR="00C035D7" w:rsidRPr="004672C9" w:rsidRDefault="00C035D7" w:rsidP="0036205E">
            <w:pPr>
              <w:overflowPunct w:val="0"/>
              <w:autoSpaceDE w:val="0"/>
              <w:autoSpaceDN w:val="0"/>
              <w:adjustRightInd w:val="0"/>
              <w:spacing w:before="0" w:after="120" w:line="240" w:lineRule="auto"/>
              <w:ind w:left="0" w:firstLine="0"/>
              <w:contextualSpacing/>
              <w:textAlignment w:val="baseline"/>
              <w:rPr>
                <w:rFonts w:eastAsiaTheme="minorHAnsi"/>
                <w:sz w:val="22"/>
                <w:szCs w:val="22"/>
                <w:lang w:val="en-US" w:eastAsia="ko-KR"/>
              </w:rPr>
            </w:pPr>
            <w:r w:rsidRPr="004672C9">
              <w:rPr>
                <w:rFonts w:eastAsiaTheme="minorHAnsi"/>
                <w:sz w:val="22"/>
                <w:szCs w:val="22"/>
                <w:lang w:val="en-US" w:eastAsia="ko-KR"/>
              </w:rPr>
              <w:t>Confirm the following working assumption with the modification:</w:t>
            </w:r>
          </w:p>
          <w:p w14:paraId="3C982C6B" w14:textId="77777777" w:rsidR="00C035D7" w:rsidRPr="004672C9" w:rsidRDefault="00C035D7" w:rsidP="0036205E">
            <w:pPr>
              <w:overflowPunct w:val="0"/>
              <w:autoSpaceDE w:val="0"/>
              <w:autoSpaceDN w:val="0"/>
              <w:adjustRightInd w:val="0"/>
              <w:spacing w:before="0" w:after="120" w:line="240" w:lineRule="auto"/>
              <w:ind w:leftChars="200" w:left="400" w:firstLine="0"/>
              <w:contextualSpacing/>
              <w:textAlignment w:val="baseline"/>
              <w:rPr>
                <w:rFonts w:eastAsiaTheme="minorHAnsi"/>
                <w:bCs/>
                <w:sz w:val="22"/>
                <w:szCs w:val="22"/>
                <w:lang w:val="en-US" w:eastAsia="ko-KR"/>
              </w:rPr>
            </w:pPr>
            <w:r w:rsidRPr="004672C9">
              <w:rPr>
                <w:rFonts w:eastAsiaTheme="minorHAnsi"/>
                <w:bCs/>
                <w:sz w:val="22"/>
                <w:szCs w:val="22"/>
                <w:highlight w:val="darkYellow"/>
                <w:lang w:val="en-US" w:eastAsia="ko-KR"/>
              </w:rPr>
              <w:t>Working Assumption</w:t>
            </w:r>
          </w:p>
          <w:p w14:paraId="34ECCCDE" w14:textId="77777777" w:rsidR="00C035D7" w:rsidRPr="005E6B02" w:rsidRDefault="00C035D7" w:rsidP="0036205E">
            <w:pPr>
              <w:overflowPunct w:val="0"/>
              <w:autoSpaceDE w:val="0"/>
              <w:autoSpaceDN w:val="0"/>
              <w:adjustRightInd w:val="0"/>
              <w:spacing w:before="0" w:after="120" w:line="240" w:lineRule="auto"/>
              <w:ind w:leftChars="200" w:left="400" w:firstLine="0"/>
              <w:contextualSpacing/>
              <w:textAlignment w:val="baseline"/>
              <w:rPr>
                <w:rFonts w:eastAsiaTheme="minorHAnsi"/>
                <w:b/>
                <w:sz w:val="22"/>
                <w:szCs w:val="22"/>
                <w:lang w:val="en-US" w:eastAsia="ko-KR"/>
              </w:rPr>
            </w:pPr>
            <w:r w:rsidRPr="004672C9">
              <w:rPr>
                <w:rFonts w:eastAsiaTheme="minorHAnsi"/>
                <w:sz w:val="22"/>
                <w:szCs w:val="22"/>
                <w:lang w:val="en-US" w:eastAsia="ko-KR"/>
              </w:rPr>
              <w:t xml:space="preserve">The maximum number of subgroups per PO supported in Rel-19 is </w:t>
            </w:r>
            <w:r w:rsidRPr="004672C9">
              <w:rPr>
                <w:rFonts w:eastAsiaTheme="minorHAnsi"/>
                <w:strike/>
                <w:color w:val="FF0000"/>
                <w:sz w:val="22"/>
                <w:szCs w:val="22"/>
                <w:lang w:val="en-US" w:eastAsia="ko-KR"/>
              </w:rPr>
              <w:t xml:space="preserve">32 </w:t>
            </w:r>
            <w:r w:rsidRPr="004672C9">
              <w:rPr>
                <w:rFonts w:eastAsiaTheme="minorHAnsi"/>
                <w:color w:val="FF0000"/>
                <w:sz w:val="22"/>
                <w:szCs w:val="22"/>
                <w:lang w:val="en-US" w:eastAsia="ko-KR"/>
              </w:rPr>
              <w:t>31</w:t>
            </w:r>
            <w:r w:rsidRPr="004672C9">
              <w:rPr>
                <w:rFonts w:eastAsiaTheme="minorHAnsi"/>
                <w:sz w:val="22"/>
                <w:szCs w:val="22"/>
                <w:lang w:val="en-US" w:eastAsia="ko-KR"/>
              </w:rPr>
              <w:t>.</w:t>
            </w:r>
          </w:p>
        </w:tc>
      </w:tr>
    </w:tbl>
    <w:p w14:paraId="68C5749B" w14:textId="4FDA6C71" w:rsidR="00C035D7" w:rsidRPr="004672C9" w:rsidRDefault="00C035D7" w:rsidP="00C035D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Idle/Inactive </w:t>
      </w:r>
      <w:r w:rsidR="00D00B81">
        <w:rPr>
          <w:rFonts w:eastAsia="바탕"/>
          <w:sz w:val="22"/>
          <w:szCs w:val="22"/>
          <w:lang w:eastAsia="ko-KR"/>
        </w:rPr>
        <w:t>mode</w:t>
      </w:r>
      <w:r>
        <w:rPr>
          <w:rFonts w:eastAsia="바탕"/>
          <w:sz w:val="22"/>
          <w:szCs w:val="22"/>
          <w:lang w:eastAsia="ko-KR"/>
        </w:rPr>
        <w:t xml:space="preserve">, the maximum number of subgroups per PO was revised from 32 to 31 at the last RAN1 meeting. Main motivation of the change was to reduce the codepoint length by 1 bit. </w:t>
      </w:r>
      <w:r w:rsidRPr="00C36117">
        <w:rPr>
          <w:rFonts w:eastAsia="바탕"/>
          <w:sz w:val="22"/>
          <w:szCs w:val="22"/>
          <w:lang w:eastAsia="ko-KR"/>
        </w:rPr>
        <w:t xml:space="preserve">If </w:t>
      </w:r>
      <w:r>
        <w:rPr>
          <w:rFonts w:eastAsia="바탕"/>
          <w:sz w:val="22"/>
          <w:szCs w:val="22"/>
          <w:lang w:eastAsia="ko-KR"/>
        </w:rPr>
        <w:t xml:space="preserve">the maximum </w:t>
      </w:r>
      <w:r w:rsidRPr="00C36117">
        <w:rPr>
          <w:rFonts w:eastAsia="바탕"/>
          <w:sz w:val="22"/>
          <w:szCs w:val="22"/>
          <w:lang w:eastAsia="ko-KR"/>
        </w:rPr>
        <w:t>32 subgroups need to be supported without this change, the case where 6</w:t>
      </w:r>
      <w:r>
        <w:rPr>
          <w:rFonts w:eastAsia="바탕"/>
          <w:sz w:val="22"/>
          <w:szCs w:val="22"/>
          <w:lang w:eastAsia="ko-KR"/>
        </w:rPr>
        <w:t>-</w:t>
      </w:r>
      <w:r w:rsidRPr="00C36117">
        <w:rPr>
          <w:rFonts w:eastAsia="바탕"/>
          <w:sz w:val="22"/>
          <w:szCs w:val="22"/>
          <w:lang w:eastAsia="ko-KR"/>
        </w:rPr>
        <w:t xml:space="preserve">bit </w:t>
      </w:r>
      <w:r>
        <w:rPr>
          <w:rFonts w:eastAsia="바탕"/>
          <w:sz w:val="22"/>
          <w:szCs w:val="22"/>
          <w:lang w:eastAsia="ko-KR"/>
        </w:rPr>
        <w:t>codepoint</w:t>
      </w:r>
      <w:r w:rsidRPr="00C36117">
        <w:rPr>
          <w:rFonts w:eastAsia="바탕"/>
          <w:sz w:val="22"/>
          <w:szCs w:val="22"/>
          <w:lang w:eastAsia="ko-KR"/>
        </w:rPr>
        <w:t xml:space="preserve"> is required must be considered, but since not all codepoints obtained by increasing 1 bit need to be used, resource efficiency may decrease.</w:t>
      </w:r>
      <w:r>
        <w:rPr>
          <w:rFonts w:eastAsia="바탕"/>
          <w:sz w:val="22"/>
          <w:szCs w:val="22"/>
          <w:lang w:eastAsia="ko-KR"/>
        </w:rPr>
        <w:t xml:space="preserve"> </w:t>
      </w:r>
      <w:r w:rsidRPr="008568E7">
        <w:rPr>
          <w:rFonts w:eastAsia="바탕"/>
          <w:sz w:val="22"/>
          <w:szCs w:val="22"/>
          <w:lang w:eastAsia="ko-KR"/>
        </w:rPr>
        <w:t>Therefore, at least in Idle</w:t>
      </w:r>
      <w:r>
        <w:rPr>
          <w:rFonts w:eastAsia="바탕"/>
          <w:sz w:val="22"/>
          <w:szCs w:val="22"/>
          <w:lang w:eastAsia="ko-KR"/>
        </w:rPr>
        <w:t xml:space="preserve">/Inactive </w:t>
      </w:r>
      <w:r w:rsidR="00D00B81">
        <w:rPr>
          <w:rFonts w:eastAsia="바탕"/>
          <w:sz w:val="22"/>
          <w:szCs w:val="22"/>
          <w:lang w:eastAsia="ko-KR"/>
        </w:rPr>
        <w:t>mode</w:t>
      </w:r>
      <w:r w:rsidRPr="008568E7">
        <w:rPr>
          <w:rFonts w:eastAsia="바탕"/>
          <w:sz w:val="22"/>
          <w:szCs w:val="22"/>
          <w:lang w:eastAsia="ko-KR"/>
        </w:rPr>
        <w:t xml:space="preserve">, it </w:t>
      </w:r>
      <w:r>
        <w:rPr>
          <w:rFonts w:eastAsia="바탕"/>
          <w:sz w:val="22"/>
          <w:szCs w:val="22"/>
          <w:lang w:eastAsia="ko-KR"/>
        </w:rPr>
        <w:t>is</w:t>
      </w:r>
      <w:r w:rsidRPr="008568E7">
        <w:rPr>
          <w:rFonts w:eastAsia="바탕"/>
          <w:sz w:val="22"/>
          <w:szCs w:val="22"/>
          <w:lang w:eastAsia="ko-KR"/>
        </w:rPr>
        <w:t xml:space="preserve"> desirable to use a code</w:t>
      </w:r>
      <w:r>
        <w:rPr>
          <w:rFonts w:eastAsia="바탕"/>
          <w:sz w:val="22"/>
          <w:szCs w:val="22"/>
          <w:lang w:eastAsia="ko-KR"/>
        </w:rPr>
        <w:t>point</w:t>
      </w:r>
      <w:r w:rsidRPr="008568E7">
        <w:rPr>
          <w:rFonts w:eastAsia="바탕"/>
          <w:sz w:val="22"/>
          <w:szCs w:val="22"/>
          <w:lang w:eastAsia="ko-KR"/>
        </w:rPr>
        <w:t xml:space="preserve"> length of 5 bits. </w:t>
      </w:r>
      <w:r w:rsidR="008B1D90">
        <w:rPr>
          <w:rFonts w:eastAsia="바탕"/>
          <w:sz w:val="22"/>
          <w:szCs w:val="22"/>
          <w:lang w:eastAsia="ko-KR"/>
        </w:rPr>
        <w:t>With a 5-bit codepoint, e</w:t>
      </w:r>
      <w:r w:rsidRPr="008568E7">
        <w:rPr>
          <w:rFonts w:eastAsia="바탕"/>
          <w:sz w:val="22"/>
          <w:szCs w:val="22"/>
          <w:lang w:eastAsia="ko-KR"/>
        </w:rPr>
        <w:t>ach subgroup can be individually indicated through a 5-bit codepoint, and a wake-up instruction for all subgroups can also be given.</w:t>
      </w:r>
      <w:r>
        <w:rPr>
          <w:rFonts w:eastAsia="바탕"/>
          <w:sz w:val="22"/>
          <w:szCs w:val="22"/>
          <w:lang w:eastAsia="ko-KR"/>
        </w:rPr>
        <w:t xml:space="preserve"> </w:t>
      </w:r>
      <w:r w:rsidR="008B1D90">
        <w:rPr>
          <w:rFonts w:eastAsia="바탕"/>
          <w:sz w:val="22"/>
          <w:szCs w:val="22"/>
          <w:lang w:eastAsia="ko-KR"/>
        </w:rPr>
        <w:t xml:space="preserve">In addition, </w:t>
      </w:r>
      <w:r w:rsidR="008B1D90">
        <w:rPr>
          <w:rFonts w:eastAsia="바탕"/>
          <w:sz w:val="22"/>
          <w:szCs w:val="22"/>
        </w:rPr>
        <w:t>f</w:t>
      </w:r>
      <w:r w:rsidRPr="004672C9">
        <w:rPr>
          <w:rFonts w:eastAsia="바탕"/>
          <w:sz w:val="22"/>
          <w:szCs w:val="22"/>
        </w:rPr>
        <w:t xml:space="preserve">or Connected </w:t>
      </w:r>
      <w:r w:rsidR="00D00B81">
        <w:rPr>
          <w:rFonts w:eastAsia="바탕"/>
          <w:sz w:val="22"/>
          <w:szCs w:val="22"/>
        </w:rPr>
        <w:t>mode</w:t>
      </w:r>
      <w:r w:rsidRPr="004672C9">
        <w:rPr>
          <w:rFonts w:eastAsia="바탕"/>
          <w:sz w:val="22"/>
          <w:szCs w:val="22"/>
        </w:rPr>
        <w:t xml:space="preserve">, we fail to find any critical reasons to support more than 5 bits to make the codepoint. </w:t>
      </w:r>
      <w:r w:rsidR="008B1D90">
        <w:rPr>
          <w:rFonts w:eastAsia="바탕"/>
          <w:sz w:val="22"/>
          <w:szCs w:val="22"/>
        </w:rPr>
        <w:t>I</w:t>
      </w:r>
      <w:r w:rsidRPr="004672C9">
        <w:rPr>
          <w:rFonts w:eastAsia="바탕"/>
          <w:sz w:val="22"/>
          <w:szCs w:val="22"/>
        </w:rPr>
        <w:t xml:space="preserve">t seems there was no identified issues when 5-bit codepoint is assumed for LP-WUS. For common LP-WUS design for Idle/Inactive and Connected </w:t>
      </w:r>
      <w:r w:rsidR="00D00B81">
        <w:rPr>
          <w:rFonts w:eastAsia="바탕"/>
          <w:sz w:val="22"/>
          <w:szCs w:val="22"/>
        </w:rPr>
        <w:t>mode</w:t>
      </w:r>
      <w:r w:rsidRPr="004672C9">
        <w:rPr>
          <w:rFonts w:eastAsia="바탕"/>
          <w:sz w:val="22"/>
          <w:szCs w:val="22"/>
        </w:rPr>
        <w:t xml:space="preserve">, we support the maximum information bit size as 5 bits for both Idle/Inactive </w:t>
      </w:r>
      <w:r w:rsidR="00D00B81">
        <w:rPr>
          <w:rFonts w:eastAsia="바탕"/>
          <w:sz w:val="22"/>
          <w:szCs w:val="22"/>
        </w:rPr>
        <w:t>mode</w:t>
      </w:r>
      <w:r w:rsidRPr="004672C9">
        <w:rPr>
          <w:rFonts w:eastAsia="바탕"/>
          <w:sz w:val="22"/>
          <w:szCs w:val="22"/>
        </w:rPr>
        <w:t xml:space="preserve"> and Connected </w:t>
      </w:r>
      <w:r w:rsidR="00D00B81">
        <w:rPr>
          <w:rFonts w:eastAsia="바탕"/>
          <w:sz w:val="22"/>
          <w:szCs w:val="22"/>
        </w:rPr>
        <w:t>mode</w:t>
      </w:r>
      <w:r w:rsidRPr="004672C9">
        <w:rPr>
          <w:rFonts w:eastAsia="바탕"/>
          <w:sz w:val="22"/>
          <w:szCs w:val="22"/>
        </w:rPr>
        <w:t>.</w:t>
      </w:r>
    </w:p>
    <w:p w14:paraId="7A17433C" w14:textId="69D725E5" w:rsidR="00C035D7" w:rsidRPr="007D1855" w:rsidRDefault="00C035D7" w:rsidP="00C035D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#3: T</w:t>
      </w:r>
      <w:r w:rsidRPr="006B75E1">
        <w:rPr>
          <w:rFonts w:eastAsia="바탕"/>
          <w:b/>
          <w:sz w:val="22"/>
          <w:szCs w:val="22"/>
          <w:lang w:eastAsia="ko-KR"/>
        </w:rPr>
        <w:t xml:space="preserve">he maximum information bit size for both Idle/Inactive </w:t>
      </w:r>
      <w:r w:rsidR="00D00B81">
        <w:rPr>
          <w:rFonts w:eastAsia="바탕"/>
          <w:b/>
          <w:sz w:val="22"/>
          <w:szCs w:val="22"/>
          <w:lang w:eastAsia="ko-KR"/>
        </w:rPr>
        <w:t>mode</w:t>
      </w:r>
      <w:r w:rsidRPr="006B75E1">
        <w:rPr>
          <w:rFonts w:eastAsia="바탕"/>
          <w:b/>
          <w:sz w:val="22"/>
          <w:szCs w:val="22"/>
          <w:lang w:eastAsia="ko-KR"/>
        </w:rPr>
        <w:t xml:space="preserve"> and Connected </w:t>
      </w:r>
      <w:r w:rsidR="00D00B81">
        <w:rPr>
          <w:rFonts w:eastAsia="바탕"/>
          <w:b/>
          <w:sz w:val="22"/>
          <w:szCs w:val="22"/>
          <w:lang w:eastAsia="ko-KR"/>
        </w:rPr>
        <w:t>mode</w:t>
      </w:r>
      <w:r w:rsidRPr="006B75E1">
        <w:rPr>
          <w:rFonts w:eastAsia="바탕"/>
          <w:b/>
          <w:sz w:val="22"/>
          <w:szCs w:val="22"/>
          <w:lang w:eastAsia="ko-KR"/>
        </w:rPr>
        <w:t xml:space="preserve"> should be 5</w:t>
      </w:r>
    </w:p>
    <w:p w14:paraId="697B4856" w14:textId="77777777" w:rsidR="00C035D7" w:rsidRDefault="00C035D7" w:rsidP="00C035D7">
      <w:pPr>
        <w:spacing w:before="120" w:after="120" w:line="240" w:lineRule="auto"/>
        <w:ind w:left="0" w:firstLineChars="100" w:firstLine="220"/>
        <w:rPr>
          <w:rFonts w:eastAsia="바탕"/>
          <w:sz w:val="22"/>
          <w:szCs w:val="22"/>
          <w:lang w:eastAsia="ko-KR"/>
        </w:rPr>
      </w:pPr>
    </w:p>
    <w:p w14:paraId="3992E8AE" w14:textId="77777777" w:rsidR="00C035D7" w:rsidRDefault="00C035D7" w:rsidP="00C035D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w:t>
      </w:r>
      <w:r>
        <w:rPr>
          <w:rFonts w:eastAsia="바탕"/>
          <w:sz w:val="22"/>
          <w:szCs w:val="22"/>
          <w:lang w:eastAsia="ko-KR"/>
        </w:rPr>
        <w:t>egarding the channel coding of OOK symbols for codepoint-based LP-WUS, the different coding schemes according to the size of information bits were agreed as follows.</w:t>
      </w:r>
    </w:p>
    <w:tbl>
      <w:tblPr>
        <w:tblStyle w:val="a9"/>
        <w:tblW w:w="0" w:type="auto"/>
        <w:tblLook w:val="04A0" w:firstRow="1" w:lastRow="0" w:firstColumn="1" w:lastColumn="0" w:noHBand="0" w:noVBand="1"/>
      </w:tblPr>
      <w:tblGrid>
        <w:gridCol w:w="9628"/>
      </w:tblGrid>
      <w:tr w:rsidR="00C035D7" w14:paraId="10B9FEC1" w14:textId="77777777" w:rsidTr="0036205E">
        <w:trPr>
          <w:trHeight w:val="1887"/>
        </w:trPr>
        <w:tc>
          <w:tcPr>
            <w:tcW w:w="9628" w:type="dxa"/>
          </w:tcPr>
          <w:p w14:paraId="53F52218" w14:textId="77777777" w:rsidR="00C035D7" w:rsidRPr="00A35708" w:rsidRDefault="00C035D7" w:rsidP="0036205E">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lastRenderedPageBreak/>
              <w:t>Agreement</w:t>
            </w:r>
          </w:p>
          <w:p w14:paraId="7E29C61C" w14:textId="77777777" w:rsidR="00C035D7" w:rsidRPr="00067A9E" w:rsidRDefault="00C035D7" w:rsidP="0036205E">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r w:rsidRPr="00067A9E">
              <w:rPr>
                <w:rFonts w:eastAsiaTheme="minorHAnsi"/>
                <w:sz w:val="22"/>
                <w:szCs w:val="22"/>
                <w:lang w:eastAsia="ko-KR"/>
              </w:rPr>
              <w:t xml:space="preserve">For LP-WUS information carried by OOK, </w:t>
            </w:r>
            <w:r w:rsidRPr="00067A9E">
              <w:rPr>
                <w:rFonts w:eastAsiaTheme="minorHAnsi" w:hint="eastAsia"/>
                <w:sz w:val="22"/>
                <w:szCs w:val="22"/>
                <w:lang w:eastAsia="ko-KR"/>
              </w:rPr>
              <w:t xml:space="preserve">select alt 1 </w:t>
            </w:r>
            <w:r w:rsidRPr="00067A9E">
              <w:rPr>
                <w:rFonts w:eastAsiaTheme="minorHAnsi"/>
                <w:sz w:val="22"/>
                <w:szCs w:val="22"/>
                <w:lang w:eastAsia="ko-KR"/>
              </w:rPr>
              <w:t>for codepoint to meet FAR and MDR performance.</w:t>
            </w:r>
          </w:p>
          <w:p w14:paraId="23A226BF" w14:textId="77777777" w:rsidR="00C035D7" w:rsidRPr="00067A9E" w:rsidRDefault="00C035D7" w:rsidP="00735733">
            <w:pPr>
              <w:numPr>
                <w:ilvl w:val="0"/>
                <w:numId w:val="57"/>
              </w:numPr>
              <w:overflowPunct w:val="0"/>
              <w:autoSpaceDE w:val="0"/>
              <w:autoSpaceDN w:val="0"/>
              <w:adjustRightInd w:val="0"/>
              <w:spacing w:before="0" w:after="120" w:line="240" w:lineRule="auto"/>
              <w:contextualSpacing/>
              <w:textAlignment w:val="baseline"/>
              <w:rPr>
                <w:rFonts w:eastAsiaTheme="minorHAnsi"/>
                <w:sz w:val="22"/>
                <w:szCs w:val="22"/>
                <w:lang w:val="en-US" w:eastAsia="ko-KR"/>
              </w:rPr>
            </w:pPr>
            <w:r w:rsidRPr="00067A9E">
              <w:rPr>
                <w:rFonts w:eastAsiaTheme="minorHAnsi"/>
                <w:sz w:val="22"/>
                <w:szCs w:val="22"/>
                <w:lang w:val="en-US" w:eastAsia="ko-KR"/>
              </w:rPr>
              <w:t>A</w:t>
            </w:r>
            <w:r w:rsidRPr="00067A9E">
              <w:rPr>
                <w:rFonts w:eastAsiaTheme="minorHAnsi" w:hint="eastAsia"/>
                <w:sz w:val="22"/>
                <w:szCs w:val="22"/>
                <w:lang w:val="en-US" w:eastAsia="ko-KR"/>
              </w:rPr>
              <w:t>lt 1: C</w:t>
            </w:r>
            <w:r w:rsidRPr="00067A9E">
              <w:rPr>
                <w:rFonts w:eastAsiaTheme="minorHAnsi"/>
                <w:sz w:val="22"/>
                <w:szCs w:val="22"/>
                <w:lang w:val="en-US" w:eastAsia="ko-KR"/>
              </w:rPr>
              <w:t>oding with rate matching</w:t>
            </w:r>
            <w:r w:rsidRPr="00067A9E">
              <w:rPr>
                <w:rFonts w:eastAsiaTheme="minorHAnsi" w:hint="eastAsia"/>
                <w:sz w:val="22"/>
                <w:szCs w:val="22"/>
                <w:lang w:val="en-US" w:eastAsia="ko-KR"/>
              </w:rPr>
              <w:t xml:space="preserve"> if any</w:t>
            </w:r>
          </w:p>
          <w:p w14:paraId="1EB5298E" w14:textId="77777777" w:rsidR="00C035D7" w:rsidRPr="00067A9E" w:rsidRDefault="00C035D7" w:rsidP="00735733">
            <w:pPr>
              <w:numPr>
                <w:ilvl w:val="1"/>
                <w:numId w:val="54"/>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067A9E">
              <w:rPr>
                <w:rFonts w:eastAsiaTheme="minorHAnsi" w:hint="eastAsia"/>
                <w:sz w:val="22"/>
                <w:szCs w:val="22"/>
                <w:lang w:eastAsia="ko-KR"/>
              </w:rPr>
              <w:t xml:space="preserve">For more than 2 </w:t>
            </w:r>
            <w:r w:rsidRPr="00067A9E">
              <w:rPr>
                <w:rFonts w:eastAsiaTheme="minorHAnsi"/>
                <w:sz w:val="22"/>
                <w:szCs w:val="22"/>
                <w:lang w:eastAsia="ko-KR"/>
              </w:rPr>
              <w:t>information</w:t>
            </w:r>
            <w:r w:rsidRPr="00067A9E">
              <w:rPr>
                <w:rFonts w:eastAsiaTheme="minorHAnsi" w:hint="eastAsia"/>
                <w:sz w:val="22"/>
                <w:szCs w:val="22"/>
                <w:lang w:eastAsia="ko-KR"/>
              </w:rPr>
              <w:t xml:space="preserve"> bits: </w:t>
            </w:r>
            <w:r w:rsidRPr="00067A9E">
              <w:rPr>
                <w:rFonts w:eastAsiaTheme="minorHAnsi"/>
                <w:sz w:val="22"/>
                <w:szCs w:val="22"/>
                <w:lang w:eastAsia="ko-KR"/>
              </w:rPr>
              <w:t xml:space="preserve">RM coding </w:t>
            </w:r>
            <w:r w:rsidRPr="00067A9E">
              <w:rPr>
                <w:rFonts w:eastAsiaTheme="minorHAnsi" w:hint="eastAsia"/>
                <w:sz w:val="22"/>
                <w:szCs w:val="22"/>
                <w:lang w:eastAsia="ko-KR"/>
              </w:rPr>
              <w:t xml:space="preserve">as in section 5.3.3.3 of </w:t>
            </w:r>
            <w:r w:rsidRPr="00067A9E">
              <w:rPr>
                <w:rFonts w:eastAsiaTheme="minorHAnsi"/>
                <w:sz w:val="22"/>
                <w:szCs w:val="22"/>
                <w:lang w:eastAsia="ko-KR"/>
              </w:rPr>
              <w:t>38.</w:t>
            </w:r>
            <w:r w:rsidRPr="00067A9E">
              <w:rPr>
                <w:rFonts w:eastAsiaTheme="minorHAnsi" w:hint="eastAsia"/>
                <w:sz w:val="22"/>
                <w:szCs w:val="22"/>
                <w:lang w:eastAsia="ko-KR"/>
              </w:rPr>
              <w:t xml:space="preserve">212 </w:t>
            </w:r>
            <w:r w:rsidRPr="00067A9E">
              <w:rPr>
                <w:rFonts w:eastAsiaTheme="minorHAnsi"/>
                <w:sz w:val="22"/>
                <w:szCs w:val="22"/>
                <w:lang w:eastAsia="ko-KR"/>
              </w:rPr>
              <w:t>(FFS: whether scrambling in the same section is applied or not)</w:t>
            </w:r>
          </w:p>
          <w:p w14:paraId="270800F5" w14:textId="77777777" w:rsidR="00C035D7" w:rsidRPr="00067A9E" w:rsidRDefault="00C035D7" w:rsidP="00735733">
            <w:pPr>
              <w:numPr>
                <w:ilvl w:val="1"/>
                <w:numId w:val="54"/>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067A9E">
              <w:rPr>
                <w:rFonts w:eastAsiaTheme="minorHAnsi" w:hint="eastAsia"/>
                <w:sz w:val="22"/>
                <w:szCs w:val="22"/>
                <w:lang w:eastAsia="ko-KR"/>
              </w:rPr>
              <w:t>2 information bits</w:t>
            </w:r>
            <w:r w:rsidRPr="00067A9E">
              <w:rPr>
                <w:rFonts w:eastAsiaTheme="minorHAnsi"/>
                <w:sz w:val="22"/>
                <w:szCs w:val="22"/>
                <w:lang w:eastAsia="ko-KR"/>
              </w:rPr>
              <w:t xml:space="preserve"> (if supported)</w:t>
            </w:r>
            <w:r w:rsidRPr="00067A9E">
              <w:rPr>
                <w:rFonts w:eastAsiaTheme="minorHAnsi" w:hint="eastAsia"/>
                <w:sz w:val="22"/>
                <w:szCs w:val="22"/>
                <w:lang w:eastAsia="ko-KR"/>
              </w:rPr>
              <w:t xml:space="preserve">: coding as in section 5.3.3.2 of </w:t>
            </w:r>
            <w:r w:rsidRPr="00067A9E">
              <w:rPr>
                <w:rFonts w:eastAsiaTheme="minorHAnsi"/>
                <w:sz w:val="22"/>
                <w:szCs w:val="22"/>
                <w:lang w:eastAsia="ko-KR"/>
              </w:rPr>
              <w:t>38.</w:t>
            </w:r>
            <w:r w:rsidRPr="00067A9E">
              <w:rPr>
                <w:rFonts w:eastAsiaTheme="minorHAnsi" w:hint="eastAsia"/>
                <w:sz w:val="22"/>
                <w:szCs w:val="22"/>
                <w:lang w:eastAsia="ko-KR"/>
              </w:rPr>
              <w:t>212</w:t>
            </w:r>
            <w:r w:rsidRPr="00067A9E">
              <w:rPr>
                <w:rFonts w:eastAsiaTheme="minorHAnsi"/>
                <w:sz w:val="22"/>
                <w:szCs w:val="22"/>
                <w:lang w:eastAsia="ko-KR"/>
              </w:rPr>
              <w:t xml:space="preserve"> (FFS: whether scrambling in the same section is applied or not)</w:t>
            </w:r>
          </w:p>
          <w:p w14:paraId="79197EB5" w14:textId="77777777" w:rsidR="00C035D7" w:rsidRPr="00067A9E" w:rsidRDefault="00C035D7" w:rsidP="00735733">
            <w:pPr>
              <w:numPr>
                <w:ilvl w:val="1"/>
                <w:numId w:val="54"/>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067A9E">
              <w:rPr>
                <w:rFonts w:eastAsiaTheme="minorHAnsi" w:hint="eastAsia"/>
                <w:sz w:val="22"/>
                <w:szCs w:val="22"/>
                <w:lang w:eastAsia="ko-KR"/>
              </w:rPr>
              <w:t>1 information bit</w:t>
            </w:r>
            <w:r w:rsidRPr="00067A9E">
              <w:rPr>
                <w:rFonts w:eastAsiaTheme="minorHAnsi"/>
                <w:sz w:val="22"/>
                <w:szCs w:val="22"/>
                <w:lang w:eastAsia="ko-KR"/>
              </w:rPr>
              <w:t xml:space="preserve"> (if supported)</w:t>
            </w:r>
            <w:r w:rsidRPr="00067A9E">
              <w:rPr>
                <w:rFonts w:eastAsiaTheme="minorHAnsi" w:hint="eastAsia"/>
                <w:sz w:val="22"/>
                <w:szCs w:val="22"/>
                <w:lang w:eastAsia="ko-KR"/>
              </w:rPr>
              <w:t xml:space="preserve">: repetition as in section 5.3.3.1 of </w:t>
            </w:r>
            <w:r w:rsidRPr="00067A9E">
              <w:rPr>
                <w:rFonts w:eastAsiaTheme="minorHAnsi"/>
                <w:sz w:val="22"/>
                <w:szCs w:val="22"/>
                <w:lang w:eastAsia="ko-KR"/>
              </w:rPr>
              <w:t>38.</w:t>
            </w:r>
            <w:r w:rsidRPr="00067A9E">
              <w:rPr>
                <w:rFonts w:eastAsiaTheme="minorHAnsi" w:hint="eastAsia"/>
                <w:sz w:val="22"/>
                <w:szCs w:val="22"/>
                <w:lang w:eastAsia="ko-KR"/>
              </w:rPr>
              <w:t>212</w:t>
            </w:r>
            <w:r w:rsidRPr="00067A9E">
              <w:rPr>
                <w:rFonts w:eastAsiaTheme="minorHAnsi"/>
                <w:sz w:val="22"/>
                <w:szCs w:val="22"/>
                <w:lang w:eastAsia="ko-KR"/>
              </w:rPr>
              <w:t xml:space="preserve"> (FFS: whether scrambling in the same section is applied or not)</w:t>
            </w:r>
          </w:p>
          <w:p w14:paraId="621EDF70" w14:textId="77777777" w:rsidR="00C035D7" w:rsidRPr="00067A9E" w:rsidRDefault="00C035D7" w:rsidP="00735733">
            <w:pPr>
              <w:numPr>
                <w:ilvl w:val="1"/>
                <w:numId w:val="54"/>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067A9E">
              <w:rPr>
                <w:rFonts w:eastAsiaTheme="minorHAnsi" w:hint="eastAsia"/>
                <w:sz w:val="22"/>
                <w:szCs w:val="22"/>
                <w:lang w:eastAsia="ko-KR"/>
              </w:rPr>
              <w:t>FFS</w:t>
            </w:r>
            <w:r w:rsidRPr="00067A9E">
              <w:rPr>
                <w:rFonts w:eastAsiaTheme="minorHAnsi"/>
                <w:sz w:val="22"/>
                <w:szCs w:val="22"/>
                <w:lang w:eastAsia="ko-KR"/>
              </w:rPr>
              <w:t>:</w:t>
            </w:r>
            <w:r w:rsidRPr="00067A9E">
              <w:rPr>
                <w:rFonts w:eastAsiaTheme="minorHAnsi" w:hint="eastAsia"/>
                <w:sz w:val="22"/>
                <w:szCs w:val="22"/>
                <w:lang w:eastAsia="ko-KR"/>
              </w:rPr>
              <w:t xml:space="preserve"> </w:t>
            </w:r>
            <w:r w:rsidRPr="00067A9E">
              <w:rPr>
                <w:rFonts w:eastAsiaTheme="minorHAnsi"/>
                <w:sz w:val="22"/>
                <w:szCs w:val="22"/>
                <w:lang w:eastAsia="ko-KR"/>
              </w:rPr>
              <w:t>C</w:t>
            </w:r>
            <w:r w:rsidRPr="00067A9E">
              <w:rPr>
                <w:rFonts w:eastAsiaTheme="minorHAnsi" w:hint="eastAsia"/>
                <w:sz w:val="22"/>
                <w:szCs w:val="22"/>
                <w:lang w:eastAsia="ko-KR"/>
              </w:rPr>
              <w:t xml:space="preserve">ode </w:t>
            </w:r>
            <w:r w:rsidRPr="00067A9E">
              <w:rPr>
                <w:rFonts w:eastAsiaTheme="minorHAnsi"/>
                <w:sz w:val="22"/>
                <w:szCs w:val="22"/>
                <w:lang w:eastAsia="ko-KR"/>
              </w:rPr>
              <w:t xml:space="preserve">block </w:t>
            </w:r>
            <w:r w:rsidRPr="00067A9E">
              <w:rPr>
                <w:rFonts w:eastAsiaTheme="minorHAnsi" w:hint="eastAsia"/>
                <w:sz w:val="22"/>
                <w:szCs w:val="22"/>
                <w:lang w:eastAsia="ko-KR"/>
              </w:rPr>
              <w:t>length</w:t>
            </w:r>
          </w:p>
          <w:p w14:paraId="556EA4ED" w14:textId="77777777" w:rsidR="00C035D7" w:rsidRPr="00067A9E" w:rsidRDefault="00C035D7" w:rsidP="00735733">
            <w:pPr>
              <w:numPr>
                <w:ilvl w:val="1"/>
                <w:numId w:val="54"/>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067A9E">
              <w:rPr>
                <w:rFonts w:eastAsiaTheme="minorHAnsi"/>
                <w:sz w:val="22"/>
                <w:szCs w:val="22"/>
                <w:lang w:eastAsia="ko-KR"/>
              </w:rPr>
              <w:t>FFS: Further repetition before or after Manchester coding</w:t>
            </w:r>
          </w:p>
        </w:tc>
      </w:tr>
    </w:tbl>
    <w:p w14:paraId="4A6EDFBF" w14:textId="7DD5A2EC" w:rsidR="00C035D7" w:rsidRPr="00067A9E" w:rsidRDefault="0036205E" w:rsidP="00606A09">
      <w:pPr>
        <w:spacing w:before="120" w:after="120" w:line="240" w:lineRule="auto"/>
        <w:ind w:left="0" w:firstLine="0"/>
        <w:rPr>
          <w:rFonts w:eastAsia="바탕"/>
          <w:sz w:val="22"/>
          <w:szCs w:val="22"/>
          <w:lang w:eastAsia="ko-KR"/>
        </w:rPr>
      </w:pPr>
      <w:r>
        <w:rPr>
          <w:rFonts w:eastAsia="바탕"/>
          <w:sz w:val="22"/>
          <w:szCs w:val="22"/>
          <w:lang w:eastAsia="ko-KR"/>
        </w:rPr>
        <w:t>T</w:t>
      </w:r>
      <w:r w:rsidR="00C035D7">
        <w:rPr>
          <w:rFonts w:eastAsia="바탕"/>
          <w:sz w:val="22"/>
          <w:szCs w:val="22"/>
          <w:lang w:eastAsia="ko-KR"/>
        </w:rPr>
        <w:t>here are still some issues to be discussed, such as whether and how the channel coding specified in 38.212 should be applied directly to LP-WUS. According to section 5.3.3, code block length depends on the length (denoted by K) of input information bits as well as the modulation order (denoted by Q) for the output coded bits. For LP-WUS, we prefer to directly reuse the channel coding in section 5.3.3 in 38.212 as much as possible. For K</w:t>
      </w:r>
      <w:r w:rsidR="00C035D7">
        <w:rPr>
          <w:rFonts w:ascii="바탕" w:eastAsia="바탕" w:hAnsi="바탕" w:hint="eastAsia"/>
          <w:sz w:val="22"/>
          <w:szCs w:val="22"/>
          <w:lang w:eastAsia="ko-KR"/>
        </w:rPr>
        <w:t>≤</w:t>
      </w:r>
      <w:r w:rsidR="00C035D7">
        <w:rPr>
          <w:rFonts w:eastAsia="바탕"/>
          <w:sz w:val="22"/>
          <w:szCs w:val="22"/>
          <w:lang w:eastAsia="ko-KR"/>
        </w:rPr>
        <w:t>2, code block length is equal to Q for K=1 or 3*Q for K=2. Since the modulation for LP-WUS is OOK, the modulation order for LP-WUS should be 1 for LP-WUS. As a result, code block length for LP-WUS is either 3 bits or 1 bit for K=2 or K=1, respectively. Whether to support further repetition is needed could be further discussed. We think at least for K=1 (if supported), the repetition is needed as it is actually the same as no channel coding. One more thing</w:t>
      </w:r>
      <w:r>
        <w:rPr>
          <w:rFonts w:eastAsia="바탕"/>
          <w:sz w:val="22"/>
          <w:szCs w:val="22"/>
          <w:lang w:eastAsia="ko-KR"/>
        </w:rPr>
        <w:t xml:space="preserve"> to be considered</w:t>
      </w:r>
      <w:r w:rsidR="00C035D7">
        <w:rPr>
          <w:rFonts w:eastAsia="바탕"/>
          <w:sz w:val="22"/>
          <w:szCs w:val="22"/>
          <w:lang w:eastAsia="ko-KR"/>
        </w:rPr>
        <w:t xml:space="preserve"> is whether to include the scrambling bits for channel coding. The purpose of scrambling in section 5.3.3 is to maximizes the Euclidean distance of the coded bit streams. However, for LP-WUS, each ON or OFF state should be decoded per OOK symbol. So, for a single bit detection, we think there is no significant impact by adding scrambling bits. Rather, adding scrambling bits may just result in the overhead increase without performance benefit. Meanwhile, according to section 5.3.3.3, code block length for K&gt;2 is 32 regardless of K and Q. Since, all coefficients for RM coding are already specified in the spec, it could be directly reused for LP-WUS. In our view, code block length for K&gt;2 can be configured by </w:t>
      </w:r>
      <w:proofErr w:type="spellStart"/>
      <w:r w:rsidR="00C035D7">
        <w:rPr>
          <w:rFonts w:eastAsia="바탕"/>
          <w:sz w:val="22"/>
          <w:szCs w:val="22"/>
          <w:lang w:eastAsia="ko-KR"/>
        </w:rPr>
        <w:t>gNB</w:t>
      </w:r>
      <w:proofErr w:type="spellEnd"/>
      <w:r w:rsidR="00C035D7">
        <w:rPr>
          <w:rFonts w:eastAsia="바탕"/>
          <w:sz w:val="22"/>
          <w:szCs w:val="22"/>
          <w:lang w:eastAsia="ko-KR"/>
        </w:rPr>
        <w:t xml:space="preserve"> with the maximum length of 32. </w:t>
      </w:r>
      <w:r w:rsidR="00C035D7" w:rsidRPr="006F2C12">
        <w:rPr>
          <w:rFonts w:eastAsia="바탕"/>
          <w:sz w:val="22"/>
          <w:szCs w:val="22"/>
          <w:lang w:eastAsia="ko-KR"/>
        </w:rPr>
        <w:t xml:space="preserve">Considering </w:t>
      </w:r>
      <w:r w:rsidR="00C035D7">
        <w:rPr>
          <w:rFonts w:eastAsia="바탕"/>
          <w:sz w:val="22"/>
          <w:szCs w:val="22"/>
          <w:lang w:eastAsia="ko-KR"/>
        </w:rPr>
        <w:t>two main</w:t>
      </w:r>
      <w:r w:rsidR="00C035D7" w:rsidRPr="006F2C12">
        <w:rPr>
          <w:rFonts w:eastAsia="바탕"/>
          <w:sz w:val="22"/>
          <w:szCs w:val="22"/>
          <w:lang w:eastAsia="ko-KR"/>
        </w:rPr>
        <w:t xml:space="preserve"> vulnerabilities of LP-WUS, namely, the large time resource</w:t>
      </w:r>
      <w:r w:rsidR="00C035D7">
        <w:rPr>
          <w:rFonts w:eastAsia="바탕"/>
          <w:sz w:val="22"/>
          <w:szCs w:val="22"/>
          <w:lang w:eastAsia="ko-KR"/>
        </w:rPr>
        <w:t>s</w:t>
      </w:r>
      <w:r w:rsidR="00C035D7" w:rsidRPr="006F2C12">
        <w:rPr>
          <w:rFonts w:eastAsia="바탕"/>
          <w:sz w:val="22"/>
          <w:szCs w:val="22"/>
          <w:lang w:eastAsia="ko-KR"/>
        </w:rPr>
        <w:t xml:space="preserve"> and the small coverage, giving this </w:t>
      </w:r>
      <w:r w:rsidR="00C035D7">
        <w:rPr>
          <w:rFonts w:eastAsia="바탕"/>
          <w:sz w:val="22"/>
          <w:szCs w:val="22"/>
          <w:lang w:eastAsia="ko-KR"/>
        </w:rPr>
        <w:t>flexibility</w:t>
      </w:r>
      <w:r w:rsidR="00C035D7" w:rsidRPr="006F2C12">
        <w:rPr>
          <w:rFonts w:eastAsia="바탕"/>
          <w:sz w:val="22"/>
          <w:szCs w:val="22"/>
          <w:lang w:eastAsia="ko-KR"/>
        </w:rPr>
        <w:t xml:space="preserve"> to</w:t>
      </w:r>
      <w:r w:rsidR="00C035D7">
        <w:rPr>
          <w:rFonts w:eastAsia="바탕"/>
          <w:sz w:val="22"/>
          <w:szCs w:val="22"/>
          <w:lang w:eastAsia="ko-KR"/>
        </w:rPr>
        <w:t xml:space="preserve"> </w:t>
      </w:r>
      <w:proofErr w:type="spellStart"/>
      <w:r w:rsidR="00C035D7">
        <w:rPr>
          <w:rFonts w:eastAsia="바탕"/>
          <w:sz w:val="22"/>
          <w:szCs w:val="22"/>
          <w:lang w:eastAsia="ko-KR"/>
        </w:rPr>
        <w:t>gNB</w:t>
      </w:r>
      <w:proofErr w:type="spellEnd"/>
      <w:r w:rsidR="00C035D7" w:rsidRPr="006F2C12">
        <w:rPr>
          <w:rFonts w:eastAsia="바탕"/>
          <w:sz w:val="22"/>
          <w:szCs w:val="22"/>
          <w:lang w:eastAsia="ko-KR"/>
        </w:rPr>
        <w:t xml:space="preserve"> can be a </w:t>
      </w:r>
      <w:r w:rsidR="00C035D7">
        <w:rPr>
          <w:rFonts w:eastAsia="바탕"/>
          <w:sz w:val="22"/>
          <w:szCs w:val="22"/>
          <w:lang w:eastAsia="ko-KR"/>
        </w:rPr>
        <w:t>useful tool</w:t>
      </w:r>
      <w:r w:rsidR="00C035D7" w:rsidRPr="006F2C12">
        <w:rPr>
          <w:rFonts w:eastAsia="바탕"/>
          <w:sz w:val="22"/>
          <w:szCs w:val="22"/>
          <w:lang w:eastAsia="ko-KR"/>
        </w:rPr>
        <w:t xml:space="preserve"> to </w:t>
      </w:r>
      <w:r w:rsidR="00C035D7">
        <w:rPr>
          <w:rFonts w:eastAsia="바탕"/>
          <w:sz w:val="22"/>
          <w:szCs w:val="22"/>
          <w:lang w:eastAsia="ko-KR"/>
        </w:rPr>
        <w:t>ensure</w:t>
      </w:r>
      <w:r w:rsidR="00C035D7" w:rsidRPr="006F2C12">
        <w:rPr>
          <w:rFonts w:eastAsia="바탕"/>
          <w:sz w:val="22"/>
          <w:szCs w:val="22"/>
          <w:lang w:eastAsia="ko-KR"/>
        </w:rPr>
        <w:t xml:space="preserve"> </w:t>
      </w:r>
      <w:proofErr w:type="spellStart"/>
      <w:r w:rsidR="00C035D7">
        <w:rPr>
          <w:rFonts w:eastAsia="바탕"/>
          <w:sz w:val="22"/>
          <w:szCs w:val="22"/>
          <w:lang w:eastAsia="ko-KR"/>
        </w:rPr>
        <w:t>gNB</w:t>
      </w:r>
      <w:proofErr w:type="spellEnd"/>
      <w:r w:rsidR="00C035D7">
        <w:rPr>
          <w:rFonts w:eastAsia="바탕"/>
          <w:sz w:val="22"/>
          <w:szCs w:val="22"/>
          <w:lang w:eastAsia="ko-KR"/>
        </w:rPr>
        <w:t xml:space="preserve"> controls the amount of resources and coverage for LP-WUS at the same time</w:t>
      </w:r>
      <w:r w:rsidR="00C035D7" w:rsidRPr="006F2C12">
        <w:rPr>
          <w:rFonts w:eastAsia="바탕"/>
          <w:sz w:val="22"/>
          <w:szCs w:val="22"/>
          <w:lang w:eastAsia="ko-KR"/>
        </w:rPr>
        <w:t>.</w:t>
      </w:r>
      <w:r w:rsidR="00C035D7">
        <w:rPr>
          <w:rFonts w:eastAsia="바탕"/>
          <w:sz w:val="22"/>
          <w:szCs w:val="22"/>
          <w:lang w:eastAsia="ko-KR"/>
        </w:rPr>
        <w:t xml:space="preserve"> Moreover, assuming </w:t>
      </w:r>
      <w:proofErr w:type="spellStart"/>
      <w:r w:rsidR="00C035D7">
        <w:rPr>
          <w:rFonts w:eastAsia="바탕"/>
          <w:sz w:val="22"/>
          <w:szCs w:val="22"/>
          <w:lang w:eastAsia="ko-KR"/>
        </w:rPr>
        <w:t>gNB</w:t>
      </w:r>
      <w:proofErr w:type="spellEnd"/>
      <w:r w:rsidR="00C035D7">
        <w:rPr>
          <w:rFonts w:eastAsia="바탕"/>
          <w:sz w:val="22"/>
          <w:szCs w:val="22"/>
          <w:lang w:eastAsia="ko-KR"/>
        </w:rPr>
        <w:t xml:space="preserve"> can ensure the sufficient coverage with moderate amount of resources, the further repetition is not needed for K&gt;2. In this perspective, we propose the followings about the channel coding for LP-WUS.</w:t>
      </w:r>
    </w:p>
    <w:p w14:paraId="1A8A6D9E" w14:textId="77777777" w:rsidR="00C035D7" w:rsidRPr="007D1855" w:rsidRDefault="00C035D7" w:rsidP="00C035D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#4: Support the following code block length for LP-WUS</w:t>
      </w:r>
    </w:p>
    <w:p w14:paraId="4B9C07F6" w14:textId="77777777" w:rsidR="00C035D7" w:rsidRDefault="00C035D7" w:rsidP="00735733">
      <w:pPr>
        <w:pStyle w:val="af"/>
        <w:numPr>
          <w:ilvl w:val="0"/>
          <w:numId w:val="51"/>
        </w:numPr>
        <w:spacing w:before="120" w:after="120" w:line="240" w:lineRule="auto"/>
        <w:ind w:leftChars="0"/>
        <w:rPr>
          <w:rFonts w:ascii="Times New Roman" w:hAnsi="Times New Roman"/>
          <w:b/>
          <w:sz w:val="22"/>
          <w:szCs w:val="22"/>
          <w:lang w:val="en-GB" w:eastAsia="ko-KR"/>
        </w:rPr>
      </w:pPr>
      <w:r w:rsidRPr="0048589A">
        <w:rPr>
          <w:rFonts w:ascii="Times New Roman" w:hAnsi="Times New Roman"/>
          <w:b/>
          <w:sz w:val="22"/>
          <w:szCs w:val="22"/>
          <w:lang w:val="en-GB" w:eastAsia="ko-KR"/>
        </w:rPr>
        <w:t>For more than 2 information bits</w:t>
      </w:r>
      <w:r>
        <w:rPr>
          <w:rFonts w:ascii="Times New Roman" w:hAnsi="Times New Roman"/>
          <w:b/>
          <w:sz w:val="22"/>
          <w:szCs w:val="22"/>
          <w:lang w:val="en-GB" w:eastAsia="ko-KR"/>
        </w:rPr>
        <w:t xml:space="preserve">: </w:t>
      </w:r>
      <w:proofErr w:type="spellStart"/>
      <w:r>
        <w:rPr>
          <w:rFonts w:ascii="Times New Roman" w:hAnsi="Times New Roman"/>
          <w:b/>
          <w:sz w:val="22"/>
          <w:szCs w:val="22"/>
          <w:lang w:val="en-GB" w:eastAsia="ko-KR"/>
        </w:rPr>
        <w:t>gNB</w:t>
      </w:r>
      <w:proofErr w:type="spellEnd"/>
      <w:r>
        <w:rPr>
          <w:rFonts w:ascii="Times New Roman" w:hAnsi="Times New Roman"/>
          <w:b/>
          <w:sz w:val="22"/>
          <w:szCs w:val="22"/>
          <w:lang w:val="en-GB" w:eastAsia="ko-KR"/>
        </w:rPr>
        <w:t xml:space="preserve"> configures the code block length with maximum length of 32</w:t>
      </w:r>
    </w:p>
    <w:p w14:paraId="3BEA3FBC" w14:textId="77777777" w:rsidR="00C035D7" w:rsidRDefault="00C035D7" w:rsidP="007357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For </w:t>
      </w:r>
      <w:r w:rsidRPr="0048589A">
        <w:rPr>
          <w:rFonts w:ascii="Times New Roman" w:hAnsi="Times New Roman"/>
          <w:b/>
          <w:sz w:val="22"/>
          <w:szCs w:val="22"/>
          <w:lang w:val="en-GB" w:eastAsia="ko-KR"/>
        </w:rPr>
        <w:t>2 information bits</w:t>
      </w:r>
      <w:r>
        <w:rPr>
          <w:rFonts w:ascii="Times New Roman" w:hAnsi="Times New Roman"/>
          <w:b/>
          <w:sz w:val="22"/>
          <w:szCs w:val="22"/>
          <w:lang w:val="en-GB" w:eastAsia="ko-KR"/>
        </w:rPr>
        <w:t>: code block length is 3 bits</w:t>
      </w:r>
    </w:p>
    <w:p w14:paraId="249BE132" w14:textId="77777777" w:rsidR="00C035D7" w:rsidRDefault="00C035D7" w:rsidP="007357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For 1</w:t>
      </w:r>
      <w:r w:rsidRPr="0048589A">
        <w:rPr>
          <w:rFonts w:ascii="Times New Roman" w:hAnsi="Times New Roman"/>
          <w:b/>
          <w:sz w:val="22"/>
          <w:szCs w:val="22"/>
          <w:lang w:val="en-GB" w:eastAsia="ko-KR"/>
        </w:rPr>
        <w:t xml:space="preserve"> information bit</w:t>
      </w:r>
      <w:r>
        <w:rPr>
          <w:rFonts w:ascii="Times New Roman" w:hAnsi="Times New Roman"/>
          <w:b/>
          <w:sz w:val="22"/>
          <w:szCs w:val="22"/>
          <w:lang w:val="en-GB" w:eastAsia="ko-KR"/>
        </w:rPr>
        <w:t>:</w:t>
      </w:r>
      <w:r w:rsidRPr="0048589A">
        <w:rPr>
          <w:rFonts w:ascii="Times New Roman" w:hAnsi="Times New Roman"/>
          <w:b/>
          <w:sz w:val="22"/>
          <w:szCs w:val="22"/>
          <w:lang w:val="en-GB" w:eastAsia="ko-KR"/>
        </w:rPr>
        <w:t xml:space="preserve"> </w:t>
      </w:r>
      <w:r>
        <w:rPr>
          <w:rFonts w:ascii="Times New Roman" w:hAnsi="Times New Roman"/>
          <w:b/>
          <w:sz w:val="22"/>
          <w:szCs w:val="22"/>
          <w:lang w:val="en-GB" w:eastAsia="ko-KR"/>
        </w:rPr>
        <w:t>code block length is 1 bit</w:t>
      </w:r>
    </w:p>
    <w:p w14:paraId="0B1B0319" w14:textId="77777777" w:rsidR="00C035D7" w:rsidRDefault="00C035D7" w:rsidP="00C035D7">
      <w:pPr>
        <w:spacing w:before="120" w:after="120" w:line="240" w:lineRule="auto"/>
        <w:ind w:left="0" w:firstLineChars="100" w:firstLine="220"/>
        <w:rPr>
          <w:rFonts w:eastAsia="바탕"/>
          <w:sz w:val="22"/>
          <w:szCs w:val="22"/>
          <w:lang w:eastAsia="ko-KR"/>
        </w:rPr>
      </w:pPr>
    </w:p>
    <w:p w14:paraId="265297F2" w14:textId="58D85EF3" w:rsidR="00C035D7" w:rsidRPr="007D1855" w:rsidRDefault="00C035D7" w:rsidP="00C035D7">
      <w:pPr>
        <w:spacing w:before="120" w:after="120" w:line="240" w:lineRule="auto"/>
        <w:ind w:left="0" w:firstLineChars="100" w:firstLine="216"/>
        <w:rPr>
          <w:rFonts w:eastAsia="바탕"/>
          <w:sz w:val="22"/>
          <w:szCs w:val="22"/>
          <w:lang w:eastAsia="ko-KR"/>
        </w:rPr>
      </w:pPr>
      <w:r>
        <w:rPr>
          <w:rFonts w:eastAsia="바탕"/>
          <w:b/>
          <w:sz w:val="22"/>
          <w:szCs w:val="22"/>
          <w:lang w:eastAsia="ko-KR"/>
        </w:rPr>
        <w:lastRenderedPageBreak/>
        <w:t>Proposal #5: Not support adding scrambling bits for LP-WUS channel coding</w:t>
      </w:r>
    </w:p>
    <w:p w14:paraId="499BEBCA" w14:textId="77777777" w:rsidR="00C035D7" w:rsidRPr="00DE7DCA" w:rsidRDefault="00C035D7" w:rsidP="00C035D7">
      <w:pPr>
        <w:spacing w:before="120" w:after="120" w:line="240" w:lineRule="auto"/>
        <w:ind w:left="0" w:firstLineChars="100" w:firstLine="220"/>
        <w:rPr>
          <w:rFonts w:eastAsia="바탕"/>
          <w:sz w:val="22"/>
          <w:szCs w:val="22"/>
          <w:lang w:eastAsia="ko-KR"/>
        </w:rPr>
      </w:pPr>
    </w:p>
    <w:p w14:paraId="7DB18C28" w14:textId="6C70DCEA" w:rsidR="00C035D7" w:rsidRPr="007D1855" w:rsidRDefault="00C035D7" w:rsidP="00C035D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#6: Additional repetition can be considered at least when the information bits carried by LP-WUS is 1 bit (</w:t>
      </w:r>
      <w:r>
        <w:rPr>
          <w:rFonts w:hint="eastAsia"/>
          <w:b/>
          <w:sz w:val="22"/>
          <w:szCs w:val="22"/>
          <w:lang w:eastAsia="ko-KR"/>
        </w:rPr>
        <w:t>F</w:t>
      </w:r>
      <w:r>
        <w:rPr>
          <w:b/>
          <w:sz w:val="22"/>
          <w:szCs w:val="22"/>
          <w:lang w:eastAsia="ko-KR"/>
        </w:rPr>
        <w:t>FS: for 2-bit information)</w:t>
      </w:r>
    </w:p>
    <w:p w14:paraId="1F5ACA54" w14:textId="77777777" w:rsidR="00C035D7" w:rsidRDefault="00C035D7" w:rsidP="007357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For more than 2 bits, no need to apply the additional repetition on top of RM coding</w:t>
      </w:r>
    </w:p>
    <w:p w14:paraId="5A002D13" w14:textId="77777777" w:rsidR="00706125" w:rsidRPr="008B58D1" w:rsidRDefault="00706125" w:rsidP="00C7679F">
      <w:pPr>
        <w:spacing w:before="120" w:after="120" w:line="240" w:lineRule="auto"/>
        <w:ind w:left="0" w:firstLineChars="100" w:firstLine="220"/>
        <w:rPr>
          <w:rFonts w:eastAsia="바탕"/>
          <w:sz w:val="22"/>
          <w:szCs w:val="22"/>
          <w:lang w:eastAsia="ko-KR"/>
        </w:rPr>
      </w:pPr>
    </w:p>
    <w:p w14:paraId="01A98EC6" w14:textId="689D6126" w:rsidR="00E27B23" w:rsidRDefault="0048098B" w:rsidP="00E27B23">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E27B23">
        <w:rPr>
          <w:rFonts w:ascii="Times New Roman" w:eastAsia="바탕" w:hAnsi="Times New Roman"/>
          <w:b/>
          <w:bCs/>
          <w:sz w:val="24"/>
          <w:szCs w:val="24"/>
          <w:lang w:val="en-US" w:eastAsia="ko-KR"/>
        </w:rPr>
        <w:t>.</w:t>
      </w:r>
      <w:r w:rsidR="00CD5B4A">
        <w:rPr>
          <w:rFonts w:ascii="Times New Roman" w:eastAsia="바탕" w:hAnsi="Times New Roman" w:hint="eastAsia"/>
          <w:b/>
          <w:bCs/>
          <w:sz w:val="24"/>
          <w:szCs w:val="24"/>
          <w:lang w:val="en-US" w:eastAsia="ko-KR"/>
        </w:rPr>
        <w:t>3</w:t>
      </w:r>
      <w:r w:rsidR="00E27B23">
        <w:rPr>
          <w:rFonts w:ascii="Times New Roman" w:eastAsia="바탕" w:hAnsi="Times New Roman"/>
          <w:b/>
          <w:bCs/>
          <w:sz w:val="24"/>
          <w:szCs w:val="24"/>
          <w:lang w:val="en-US" w:eastAsia="ko-KR"/>
        </w:rPr>
        <w:t xml:space="preserve">. Overlaid </w:t>
      </w:r>
      <w:r w:rsidR="00C20F8C">
        <w:rPr>
          <w:rFonts w:ascii="Times New Roman" w:eastAsia="바탕" w:hAnsi="Times New Roman" w:hint="eastAsia"/>
          <w:b/>
          <w:bCs/>
          <w:sz w:val="24"/>
          <w:szCs w:val="24"/>
          <w:lang w:val="en-US" w:eastAsia="ko-KR"/>
        </w:rPr>
        <w:t xml:space="preserve">OFDM </w:t>
      </w:r>
      <w:r w:rsidR="00E27B23">
        <w:rPr>
          <w:rFonts w:ascii="Times New Roman" w:eastAsia="바탕" w:hAnsi="Times New Roman"/>
          <w:b/>
          <w:bCs/>
          <w:sz w:val="24"/>
          <w:szCs w:val="24"/>
          <w:lang w:val="en-US" w:eastAsia="ko-KR"/>
        </w:rPr>
        <w:t>sequence</w:t>
      </w:r>
    </w:p>
    <w:p w14:paraId="148A4F4C" w14:textId="77777777" w:rsidR="00C035D7" w:rsidRPr="002B4AB8" w:rsidRDefault="00C035D7" w:rsidP="00C035D7">
      <w:pPr>
        <w:spacing w:before="120" w:after="120" w:line="240" w:lineRule="auto"/>
        <w:ind w:left="0" w:firstLineChars="100" w:firstLine="220"/>
        <w:rPr>
          <w:rFonts w:eastAsia="바탕"/>
          <w:sz w:val="22"/>
          <w:szCs w:val="22"/>
          <w:lang w:eastAsia="ko-KR"/>
        </w:rPr>
      </w:pPr>
      <w:r>
        <w:rPr>
          <w:rFonts w:eastAsia="바탕"/>
          <w:sz w:val="22"/>
          <w:szCs w:val="22"/>
          <w:lang w:eastAsia="ko-KR"/>
        </w:rPr>
        <w:t>For the overlaid OFDM sequence, it was agreed the sequence length for M&gt;1 is determined by the number of LP-WUS REs and M value. Remaining issue is to specify the sequence length for M=1. There are two relevant RAN1 agreements.</w:t>
      </w:r>
    </w:p>
    <w:tbl>
      <w:tblPr>
        <w:tblStyle w:val="a9"/>
        <w:tblW w:w="0" w:type="auto"/>
        <w:tblLook w:val="04A0" w:firstRow="1" w:lastRow="0" w:firstColumn="1" w:lastColumn="0" w:noHBand="0" w:noVBand="1"/>
      </w:tblPr>
      <w:tblGrid>
        <w:gridCol w:w="9628"/>
      </w:tblGrid>
      <w:tr w:rsidR="00C035D7" w14:paraId="025CDEB3" w14:textId="77777777" w:rsidTr="0036205E">
        <w:tc>
          <w:tcPr>
            <w:tcW w:w="9628" w:type="dxa"/>
          </w:tcPr>
          <w:p w14:paraId="1910DDDE" w14:textId="77777777" w:rsidR="00C035D7" w:rsidRPr="00447AF9" w:rsidRDefault="00C035D7" w:rsidP="0036205E">
            <w:pPr>
              <w:spacing w:after="120"/>
              <w:ind w:left="0" w:firstLine="0"/>
              <w:contextualSpacing/>
              <w:rPr>
                <w:rFonts w:eastAsiaTheme="minorHAnsi"/>
                <w:bCs/>
                <w:sz w:val="22"/>
                <w:szCs w:val="22"/>
                <w:lang w:val="en-US" w:eastAsia="ko-KR"/>
              </w:rPr>
            </w:pPr>
            <w:r w:rsidRPr="00A35708">
              <w:rPr>
                <w:rFonts w:eastAsiaTheme="minorHAnsi"/>
                <w:b/>
                <w:bCs/>
                <w:sz w:val="22"/>
                <w:szCs w:val="22"/>
                <w:highlight w:val="green"/>
                <w:lang w:eastAsia="ko-KR"/>
              </w:rPr>
              <w:t>Agreement</w:t>
            </w:r>
          </w:p>
          <w:p w14:paraId="371C5D86" w14:textId="77777777" w:rsidR="00C035D7" w:rsidRPr="00447AF9" w:rsidRDefault="00C035D7" w:rsidP="0036205E">
            <w:pPr>
              <w:spacing w:after="120"/>
              <w:ind w:left="0" w:firstLine="0"/>
              <w:contextualSpacing/>
              <w:rPr>
                <w:rFonts w:eastAsiaTheme="minorHAnsi"/>
                <w:sz w:val="22"/>
                <w:szCs w:val="22"/>
                <w:lang w:eastAsia="ko-KR"/>
              </w:rPr>
            </w:pPr>
            <w:r w:rsidRPr="00447AF9">
              <w:rPr>
                <w:rFonts w:eastAsiaTheme="minorHAnsi"/>
                <w:sz w:val="22"/>
                <w:szCs w:val="22"/>
                <w:lang w:eastAsia="ko-KR"/>
              </w:rPr>
              <w:t xml:space="preserve">At least for </w:t>
            </w:r>
            <m:oMath>
              <m:r>
                <m:rPr>
                  <m:sty m:val="p"/>
                </m:rPr>
                <w:rPr>
                  <w:rFonts w:ascii="Cambria Math" w:eastAsiaTheme="minorHAnsi" w:hAnsi="Cambria Math"/>
                  <w:sz w:val="22"/>
                  <w:szCs w:val="22"/>
                  <w:lang w:eastAsia="ko-KR"/>
                </w:rPr>
                <m:t>M&gt;1</m:t>
              </m:r>
            </m:oMath>
            <w:r w:rsidRPr="00447AF9">
              <w:rPr>
                <w:rFonts w:eastAsiaTheme="minorHAnsi"/>
                <w:sz w:val="22"/>
                <w:szCs w:val="22"/>
                <w:lang w:eastAsia="ko-KR"/>
              </w:rPr>
              <w:t>, for the overlaid OFDM sequence length, suppo</w:t>
            </w:r>
            <w:r w:rsidRPr="00447AF9">
              <w:rPr>
                <w:rFonts w:eastAsiaTheme="minorHAnsi" w:hint="eastAsia"/>
                <w:sz w:val="22"/>
                <w:szCs w:val="22"/>
                <w:lang w:eastAsia="ko-KR"/>
              </w:rPr>
              <w:t>rt</w:t>
            </w:r>
          </w:p>
          <w:p w14:paraId="563CA948" w14:textId="77777777" w:rsidR="00C035D7" w:rsidRPr="00447AF9" w:rsidRDefault="00C035D7" w:rsidP="00735733">
            <w:pPr>
              <w:numPr>
                <w:ilvl w:val="0"/>
                <w:numId w:val="54"/>
              </w:numPr>
              <w:spacing w:after="120"/>
              <w:contextualSpacing/>
              <w:rPr>
                <w:rFonts w:eastAsiaTheme="minorHAnsi"/>
                <w:sz w:val="22"/>
                <w:szCs w:val="22"/>
                <w:lang w:eastAsia="ko-KR"/>
              </w:rPr>
            </w:pPr>
            <w:r w:rsidRPr="00447AF9">
              <w:rPr>
                <w:rFonts w:eastAsiaTheme="minorHAnsi"/>
                <w:sz w:val="22"/>
                <w:szCs w:val="22"/>
                <w:lang w:eastAsia="ko-KR"/>
              </w:rPr>
              <w:t xml:space="preserve">Alt2: </w:t>
            </w:r>
            <m:oMath>
              <m:sSub>
                <m:sSubPr>
                  <m:ctrlPr>
                    <w:rPr>
                      <w:rFonts w:ascii="Cambria Math" w:eastAsiaTheme="minorHAnsi" w:hAnsi="Cambria Math"/>
                      <w:sz w:val="22"/>
                      <w:szCs w:val="22"/>
                      <w:lang w:eastAsia="ko-KR"/>
                    </w:rPr>
                  </m:ctrlPr>
                </m:sSubPr>
                <m:e>
                  <m:r>
                    <w:rPr>
                      <w:rFonts w:ascii="Cambria Math" w:eastAsiaTheme="minorHAnsi" w:hAnsi="Cambria Math"/>
                      <w:sz w:val="22"/>
                      <w:szCs w:val="22"/>
                      <w:lang w:eastAsia="ko-KR"/>
                    </w:rPr>
                    <m:t>L</m:t>
                  </m:r>
                </m:e>
                <m:sub>
                  <m:r>
                    <w:rPr>
                      <w:rFonts w:ascii="Cambria Math" w:eastAsiaTheme="minorHAnsi" w:hAnsi="Cambria Math"/>
                      <w:sz w:val="22"/>
                      <w:szCs w:val="22"/>
                      <w:lang w:eastAsia="ko-KR"/>
                    </w:rPr>
                    <m:t>ZC</m:t>
                  </m:r>
                </m:sub>
              </m:sSub>
              <m:r>
                <m:rPr>
                  <m:sty m:val="p"/>
                </m:rPr>
                <w:rPr>
                  <w:rFonts w:ascii="Cambria Math" w:eastAsiaTheme="minorHAnsi" w:hAnsi="Cambria Math"/>
                  <w:sz w:val="22"/>
                  <w:szCs w:val="22"/>
                  <w:lang w:eastAsia="ko-KR"/>
                </w:rPr>
                <m:t>=12*X/M</m:t>
              </m:r>
            </m:oMath>
          </w:p>
          <w:p w14:paraId="7037138F" w14:textId="77777777" w:rsidR="00C035D7" w:rsidRPr="00447AF9" w:rsidRDefault="00C035D7" w:rsidP="00735733">
            <w:pPr>
              <w:numPr>
                <w:ilvl w:val="0"/>
                <w:numId w:val="54"/>
              </w:numPr>
              <w:spacing w:after="120"/>
              <w:contextualSpacing/>
              <w:rPr>
                <w:rFonts w:eastAsiaTheme="minorHAnsi"/>
                <w:sz w:val="22"/>
                <w:szCs w:val="22"/>
                <w:lang w:eastAsia="ko-KR"/>
              </w:rPr>
            </w:pPr>
            <w:r w:rsidRPr="00447AF9">
              <w:rPr>
                <w:rFonts w:eastAsiaTheme="minorHAnsi"/>
                <w:sz w:val="22"/>
                <w:szCs w:val="22"/>
                <w:lang w:eastAsia="ko-KR"/>
              </w:rPr>
              <w:t xml:space="preserve">Note: </w:t>
            </w:r>
            <m:oMath>
              <m:r>
                <m:rPr>
                  <m:sty m:val="p"/>
                </m:rPr>
                <w:rPr>
                  <w:rFonts w:ascii="Cambria Math" w:eastAsiaTheme="minorHAnsi" w:hAnsi="Cambria Math"/>
                  <w:sz w:val="22"/>
                  <w:szCs w:val="22"/>
                  <w:lang w:eastAsia="ko-KR"/>
                </w:rPr>
                <m:t>X</m:t>
              </m:r>
            </m:oMath>
            <w:r w:rsidRPr="00447AF9">
              <w:rPr>
                <w:rFonts w:eastAsiaTheme="minorHAnsi"/>
                <w:sz w:val="22"/>
                <w:szCs w:val="22"/>
                <w:lang w:eastAsia="ko-KR"/>
              </w:rPr>
              <w:t xml:space="preserve"> is the number of RBs of LP-WUS/LP-SS bandwidth (blanked guard RBs are not included)</w:t>
            </w:r>
          </w:p>
          <w:p w14:paraId="0BF63E14" w14:textId="77777777" w:rsidR="00C035D7" w:rsidRDefault="00C035D7" w:rsidP="0036205E">
            <w:pPr>
              <w:spacing w:after="120"/>
              <w:ind w:left="0" w:firstLine="0"/>
              <w:contextualSpacing/>
              <w:rPr>
                <w:rFonts w:eastAsiaTheme="minorHAnsi"/>
                <w:sz w:val="22"/>
                <w:szCs w:val="22"/>
                <w:lang w:eastAsia="ko-KR"/>
              </w:rPr>
            </w:pPr>
          </w:p>
          <w:p w14:paraId="00B832C0" w14:textId="77777777" w:rsidR="00C035D7" w:rsidRPr="00A35708" w:rsidRDefault="00C035D7" w:rsidP="0036205E">
            <w:pPr>
              <w:spacing w:after="120"/>
              <w:ind w:left="0" w:firstLine="0"/>
              <w:contextualSpacing/>
              <w:rPr>
                <w:rFonts w:eastAsiaTheme="minorHAnsi"/>
                <w:b/>
                <w:bCs/>
                <w:sz w:val="22"/>
                <w:szCs w:val="22"/>
                <w:lang w:eastAsia="ko-KR"/>
              </w:rPr>
            </w:pPr>
            <w:r w:rsidRPr="009D49BD">
              <w:rPr>
                <w:rFonts w:eastAsiaTheme="minorHAnsi" w:hint="eastAsia"/>
                <w:b/>
                <w:bCs/>
                <w:sz w:val="22"/>
                <w:szCs w:val="22"/>
                <w:highlight w:val="darkYellow"/>
                <w:lang w:eastAsia="ko-KR"/>
              </w:rPr>
              <w:t>Working Assumption</w:t>
            </w:r>
          </w:p>
          <w:p w14:paraId="357FAD0B" w14:textId="77777777" w:rsidR="00C035D7" w:rsidRPr="00C06471" w:rsidRDefault="00C035D7" w:rsidP="0036205E">
            <w:pPr>
              <w:spacing w:after="120"/>
              <w:ind w:left="0" w:firstLine="0"/>
              <w:contextualSpacing/>
              <w:rPr>
                <w:rFonts w:eastAsiaTheme="minorHAnsi"/>
                <w:sz w:val="22"/>
                <w:szCs w:val="22"/>
                <w:lang w:eastAsia="ko-KR"/>
              </w:rPr>
            </w:pPr>
            <w:r w:rsidRPr="009D49BD">
              <w:rPr>
                <w:rFonts w:eastAsiaTheme="minorHAnsi"/>
                <w:bCs/>
                <w:iCs/>
                <w:sz w:val="22"/>
                <w:szCs w:val="22"/>
                <w:lang w:eastAsia="ko-KR"/>
              </w:rPr>
              <w:t>For overlaid OFDM sequences for LP-WUS in time or frequency domain, down-select between following two options for OOK-1 and OOK-4 M=1</w:t>
            </w:r>
          </w:p>
          <w:p w14:paraId="7E1E48CC" w14:textId="77777777" w:rsidR="00C035D7" w:rsidRPr="009D49BD" w:rsidRDefault="00C035D7" w:rsidP="00735733">
            <w:pPr>
              <w:numPr>
                <w:ilvl w:val="0"/>
                <w:numId w:val="52"/>
              </w:numPr>
              <w:spacing w:before="0" w:after="0" w:line="240" w:lineRule="auto"/>
              <w:jc w:val="left"/>
              <w:rPr>
                <w:rFonts w:eastAsia="바탕"/>
                <w:bCs/>
                <w:iCs/>
                <w:sz w:val="22"/>
                <w:szCs w:val="22"/>
              </w:rPr>
            </w:pPr>
            <w:r w:rsidRPr="009D49BD">
              <w:rPr>
                <w:rFonts w:eastAsia="바탕"/>
                <w:bCs/>
                <w:iCs/>
                <w:sz w:val="22"/>
                <w:szCs w:val="22"/>
              </w:rPr>
              <w:t>Option 1-1</w:t>
            </w:r>
            <w:r w:rsidRPr="009D49BD">
              <w:rPr>
                <w:rFonts w:eastAsia="바탕" w:hint="eastAsia"/>
                <w:bCs/>
                <w:iCs/>
                <w:sz w:val="22"/>
                <w:szCs w:val="22"/>
              </w:rPr>
              <w:t>(compromised)</w:t>
            </w:r>
            <w:r w:rsidRPr="009D49BD">
              <w:rPr>
                <w:rFonts w:eastAsia="바탕"/>
                <w:bCs/>
                <w:iCs/>
                <w:sz w:val="22"/>
                <w:szCs w:val="22"/>
              </w:rPr>
              <w:t>: overlaid sequence(s) are the sequence(s) of an OOK on symbol before DFT/LS processing</w:t>
            </w:r>
            <w:r w:rsidRPr="009D49BD">
              <w:rPr>
                <w:rFonts w:eastAsia="바탕" w:hint="eastAsia"/>
                <w:bCs/>
                <w:iCs/>
                <w:sz w:val="22"/>
                <w:szCs w:val="22"/>
              </w:rPr>
              <w:t xml:space="preserve"> for</w:t>
            </w:r>
            <w:r w:rsidRPr="009D49BD">
              <w:rPr>
                <w:rFonts w:eastAsia="바탕"/>
                <w:bCs/>
                <w:iCs/>
                <w:sz w:val="22"/>
                <w:szCs w:val="22"/>
              </w:rPr>
              <w:t xml:space="preserve"> OOK-4 with M=1. </w:t>
            </w:r>
          </w:p>
          <w:p w14:paraId="6ADBC28D" w14:textId="77777777" w:rsidR="00C035D7" w:rsidRPr="009D49BD" w:rsidRDefault="00C035D7" w:rsidP="00735733">
            <w:pPr>
              <w:numPr>
                <w:ilvl w:val="1"/>
                <w:numId w:val="52"/>
              </w:numPr>
              <w:spacing w:before="0" w:after="0" w:line="240" w:lineRule="auto"/>
              <w:jc w:val="left"/>
              <w:rPr>
                <w:rFonts w:eastAsia="바탕"/>
                <w:bCs/>
                <w:iCs/>
                <w:sz w:val="22"/>
                <w:szCs w:val="22"/>
              </w:rPr>
            </w:pPr>
            <w:r w:rsidRPr="009D49BD">
              <w:rPr>
                <w:rFonts w:eastAsia="바탕" w:hint="eastAsia"/>
                <w:bCs/>
                <w:iCs/>
                <w:sz w:val="22"/>
                <w:szCs w:val="22"/>
              </w:rPr>
              <w:t>ZC sequence in time domain</w:t>
            </w:r>
            <w:r w:rsidRPr="009D49BD">
              <w:rPr>
                <w:rFonts w:eastAsia="바탕"/>
                <w:bCs/>
                <w:iCs/>
                <w:sz w:val="22"/>
                <w:szCs w:val="22"/>
              </w:rPr>
              <w:sym w:font="Wingdings" w:char="F0E0"/>
            </w:r>
            <w:r w:rsidRPr="009D49BD">
              <w:rPr>
                <w:rFonts w:eastAsia="바탕" w:hint="eastAsia"/>
                <w:bCs/>
                <w:iCs/>
                <w:sz w:val="22"/>
                <w:szCs w:val="22"/>
              </w:rPr>
              <w:t>DFT/LS</w:t>
            </w:r>
            <w:r w:rsidRPr="009D49BD">
              <w:rPr>
                <w:rFonts w:eastAsia="바탕"/>
                <w:bCs/>
                <w:iCs/>
                <w:sz w:val="22"/>
                <w:szCs w:val="22"/>
              </w:rPr>
              <w:sym w:font="Wingdings" w:char="F0E0"/>
            </w:r>
            <w:r w:rsidRPr="009D49BD">
              <w:rPr>
                <w:rFonts w:eastAsia="바탕" w:hint="eastAsia"/>
                <w:bCs/>
                <w:iCs/>
                <w:sz w:val="22"/>
                <w:szCs w:val="22"/>
              </w:rPr>
              <w:t xml:space="preserve">IFFT to result in a frequency domain sequence that is ZC sequence or a sequence that is close to ZC sequence, no </w:t>
            </w:r>
            <w:r w:rsidRPr="009D49BD">
              <w:rPr>
                <w:rFonts w:eastAsia="바탕"/>
                <w:bCs/>
                <w:iCs/>
                <w:sz w:val="22"/>
                <w:szCs w:val="22"/>
              </w:rPr>
              <w:t>additional</w:t>
            </w:r>
            <w:r w:rsidRPr="009D49BD">
              <w:rPr>
                <w:rFonts w:eastAsia="바탕" w:hint="eastAsia"/>
                <w:bCs/>
                <w:iCs/>
                <w:sz w:val="22"/>
                <w:szCs w:val="22"/>
              </w:rPr>
              <w:t xml:space="preserve"> operation</w:t>
            </w:r>
          </w:p>
          <w:p w14:paraId="0BC39296" w14:textId="77777777" w:rsidR="00C035D7" w:rsidRPr="009D49BD" w:rsidRDefault="00C035D7" w:rsidP="00735733">
            <w:pPr>
              <w:numPr>
                <w:ilvl w:val="2"/>
                <w:numId w:val="52"/>
              </w:numPr>
              <w:spacing w:before="0" w:after="0" w:line="240" w:lineRule="auto"/>
              <w:jc w:val="left"/>
              <w:rPr>
                <w:rFonts w:eastAsia="바탕"/>
                <w:bCs/>
                <w:iCs/>
                <w:sz w:val="22"/>
                <w:szCs w:val="22"/>
              </w:rPr>
            </w:pPr>
            <w:r w:rsidRPr="009D49BD">
              <w:rPr>
                <w:rFonts w:eastAsia="바탕"/>
                <w:bCs/>
                <w:iCs/>
                <w:sz w:val="22"/>
                <w:szCs w:val="22"/>
              </w:rPr>
              <w:t>I</w:t>
            </w:r>
            <w:r w:rsidRPr="009D49BD">
              <w:rPr>
                <w:rFonts w:eastAsia="바탕" w:hint="eastAsia"/>
                <w:bCs/>
                <w:iCs/>
                <w:sz w:val="22"/>
                <w:szCs w:val="22"/>
              </w:rPr>
              <w:t>t doesn</w:t>
            </w:r>
            <w:r w:rsidRPr="009D49BD">
              <w:rPr>
                <w:rFonts w:eastAsia="바탕"/>
                <w:bCs/>
                <w:iCs/>
                <w:sz w:val="22"/>
                <w:szCs w:val="22"/>
              </w:rPr>
              <w:t>’</w:t>
            </w:r>
            <w:r w:rsidRPr="009D49BD">
              <w:rPr>
                <w:rFonts w:eastAsia="바탕" w:hint="eastAsia"/>
                <w:bCs/>
                <w:iCs/>
                <w:sz w:val="22"/>
                <w:szCs w:val="22"/>
              </w:rPr>
              <w:t xml:space="preserve">t preclude </w:t>
            </w:r>
            <w:r w:rsidRPr="009D49BD">
              <w:rPr>
                <w:rFonts w:eastAsia="바탕"/>
                <w:bCs/>
                <w:iCs/>
                <w:sz w:val="22"/>
                <w:szCs w:val="22"/>
              </w:rPr>
              <w:t>additional</w:t>
            </w:r>
            <w:r w:rsidRPr="009D49BD">
              <w:rPr>
                <w:rFonts w:eastAsia="바탕" w:hint="eastAsia"/>
                <w:bCs/>
                <w:iCs/>
                <w:sz w:val="22"/>
                <w:szCs w:val="22"/>
              </w:rPr>
              <w:t xml:space="preserve"> operation for OOK-4 with M&gt;1.</w:t>
            </w:r>
          </w:p>
          <w:p w14:paraId="68DB459A" w14:textId="77777777" w:rsidR="00C035D7" w:rsidRPr="009D49BD" w:rsidRDefault="00C035D7" w:rsidP="00735733">
            <w:pPr>
              <w:numPr>
                <w:ilvl w:val="2"/>
                <w:numId w:val="52"/>
              </w:numPr>
              <w:spacing w:before="0" w:after="0" w:line="240" w:lineRule="auto"/>
              <w:jc w:val="left"/>
              <w:rPr>
                <w:rFonts w:eastAsia="바탕"/>
                <w:bCs/>
                <w:iCs/>
                <w:sz w:val="22"/>
                <w:szCs w:val="22"/>
              </w:rPr>
            </w:pPr>
            <w:r w:rsidRPr="009D49BD">
              <w:rPr>
                <w:rFonts w:eastAsia="바탕" w:hint="eastAsia"/>
                <w:bCs/>
                <w:iCs/>
                <w:sz w:val="22"/>
                <w:szCs w:val="22"/>
              </w:rPr>
              <w:t>DFT size is 2^n</w:t>
            </w:r>
          </w:p>
          <w:p w14:paraId="3F0A1F3B" w14:textId="77777777" w:rsidR="00C035D7" w:rsidRPr="00FF30AD" w:rsidRDefault="00C035D7" w:rsidP="00735733">
            <w:pPr>
              <w:numPr>
                <w:ilvl w:val="0"/>
                <w:numId w:val="52"/>
              </w:numPr>
              <w:spacing w:before="0" w:after="0" w:line="240" w:lineRule="auto"/>
              <w:jc w:val="left"/>
              <w:rPr>
                <w:rFonts w:eastAsia="바탕"/>
                <w:bCs/>
                <w:iCs/>
                <w:sz w:val="22"/>
                <w:szCs w:val="22"/>
              </w:rPr>
            </w:pPr>
            <w:r w:rsidRPr="009D49BD">
              <w:rPr>
                <w:rFonts w:eastAsia="바탕"/>
                <w:bCs/>
                <w:iCs/>
                <w:sz w:val="22"/>
                <w:szCs w:val="22"/>
              </w:rPr>
              <w:t>Note1: OOK-1 is considered as specific case of OOK-4 with M=1.</w:t>
            </w:r>
          </w:p>
        </w:tc>
      </w:tr>
    </w:tbl>
    <w:p w14:paraId="3FD81859" w14:textId="07D824AF" w:rsidR="00C035D7" w:rsidRPr="003531F7" w:rsidRDefault="00C035D7" w:rsidP="00606A09">
      <w:pPr>
        <w:spacing w:before="120" w:after="120" w:line="240" w:lineRule="auto"/>
        <w:ind w:left="0" w:firstLine="0"/>
        <w:rPr>
          <w:rFonts w:eastAsia="바탕"/>
          <w:sz w:val="22"/>
          <w:szCs w:val="22"/>
          <w:lang w:eastAsia="ko-KR"/>
        </w:rPr>
      </w:pPr>
      <w:r w:rsidRPr="00F50D53">
        <w:rPr>
          <w:rFonts w:eastAsia="바탕"/>
          <w:sz w:val="22"/>
          <w:szCs w:val="22"/>
          <w:lang w:eastAsia="ko-KR"/>
        </w:rPr>
        <w:t xml:space="preserve">In our understanding, this </w:t>
      </w:r>
      <w:r>
        <w:rPr>
          <w:rFonts w:eastAsia="바탕"/>
          <w:sz w:val="22"/>
          <w:szCs w:val="22"/>
          <w:lang w:eastAsia="ko-KR"/>
        </w:rPr>
        <w:t>working assumption</w:t>
      </w:r>
      <w:r w:rsidRPr="00F50D53">
        <w:rPr>
          <w:rFonts w:eastAsia="바탕"/>
          <w:sz w:val="22"/>
          <w:szCs w:val="22"/>
          <w:lang w:eastAsia="ko-KR"/>
        </w:rPr>
        <w:t xml:space="preserve"> </w:t>
      </w:r>
      <w:r>
        <w:rPr>
          <w:rFonts w:eastAsia="바탕"/>
          <w:sz w:val="22"/>
          <w:szCs w:val="22"/>
          <w:lang w:eastAsia="ko-KR"/>
        </w:rPr>
        <w:t xml:space="preserve">was </w:t>
      </w:r>
      <w:r w:rsidRPr="00F50D53">
        <w:rPr>
          <w:rFonts w:eastAsia="바탕"/>
          <w:sz w:val="22"/>
          <w:szCs w:val="22"/>
          <w:lang w:eastAsia="ko-KR"/>
        </w:rPr>
        <w:t xml:space="preserve">agreed </w:t>
      </w:r>
      <w:r>
        <w:rPr>
          <w:rFonts w:eastAsia="바탕"/>
          <w:sz w:val="22"/>
          <w:szCs w:val="22"/>
          <w:lang w:eastAsia="ko-KR"/>
        </w:rPr>
        <w:t xml:space="preserve">as a compromise solution </w:t>
      </w:r>
      <w:r w:rsidR="009457A3">
        <w:rPr>
          <w:rFonts w:eastAsia="바탕"/>
          <w:sz w:val="22"/>
          <w:szCs w:val="22"/>
          <w:lang w:eastAsia="ko-KR"/>
        </w:rPr>
        <w:t xml:space="preserve">upon </w:t>
      </w:r>
      <w:r w:rsidRPr="00F50D53">
        <w:rPr>
          <w:rFonts w:eastAsia="바탕"/>
          <w:sz w:val="22"/>
          <w:szCs w:val="22"/>
          <w:lang w:eastAsia="ko-KR"/>
        </w:rPr>
        <w:t xml:space="preserve">after </w:t>
      </w:r>
      <w:r>
        <w:rPr>
          <w:rFonts w:eastAsia="바탕"/>
          <w:sz w:val="22"/>
          <w:szCs w:val="22"/>
          <w:lang w:eastAsia="ko-KR"/>
        </w:rPr>
        <w:t>lengthy</w:t>
      </w:r>
      <w:r w:rsidRPr="00F50D53">
        <w:rPr>
          <w:rFonts w:eastAsia="바탕"/>
          <w:sz w:val="22"/>
          <w:szCs w:val="22"/>
          <w:lang w:eastAsia="ko-KR"/>
        </w:rPr>
        <w:t xml:space="preserve"> </w:t>
      </w:r>
      <w:r>
        <w:rPr>
          <w:rFonts w:eastAsia="바탕"/>
          <w:sz w:val="22"/>
          <w:szCs w:val="22"/>
          <w:lang w:eastAsia="ko-KR"/>
        </w:rPr>
        <w:t xml:space="preserve">RAN1 </w:t>
      </w:r>
      <w:r w:rsidRPr="00F50D53">
        <w:rPr>
          <w:rFonts w:eastAsia="바탕"/>
          <w:sz w:val="22"/>
          <w:szCs w:val="22"/>
          <w:lang w:eastAsia="ko-KR"/>
        </w:rPr>
        <w:t>discussion</w:t>
      </w:r>
      <w:r>
        <w:rPr>
          <w:rFonts w:eastAsia="바탕"/>
          <w:sz w:val="22"/>
          <w:szCs w:val="22"/>
          <w:lang w:eastAsia="ko-KR"/>
        </w:rPr>
        <w:t>s</w:t>
      </w:r>
      <w:r w:rsidRPr="00F50D53">
        <w:rPr>
          <w:rFonts w:eastAsia="바탕"/>
          <w:sz w:val="22"/>
          <w:szCs w:val="22"/>
          <w:lang w:eastAsia="ko-KR"/>
        </w:rPr>
        <w:t xml:space="preserve">, </w:t>
      </w:r>
      <w:r w:rsidRPr="008F20D7">
        <w:rPr>
          <w:rFonts w:eastAsia="바탕"/>
          <w:sz w:val="22"/>
          <w:szCs w:val="22"/>
          <w:lang w:eastAsia="ko-KR"/>
        </w:rPr>
        <w:t>and no technical errors were reported</w:t>
      </w:r>
      <w:r>
        <w:rPr>
          <w:rFonts w:eastAsia="바탕"/>
          <w:sz w:val="22"/>
          <w:szCs w:val="22"/>
          <w:lang w:eastAsia="ko-KR"/>
        </w:rPr>
        <w:t xml:space="preserve"> in subsequent meetings</w:t>
      </w:r>
      <w:r w:rsidRPr="008F20D7">
        <w:rPr>
          <w:rFonts w:eastAsia="바탕"/>
          <w:sz w:val="22"/>
          <w:szCs w:val="22"/>
          <w:lang w:eastAsia="ko-KR"/>
        </w:rPr>
        <w:t>.</w:t>
      </w:r>
      <w:r>
        <w:rPr>
          <w:rFonts w:eastAsia="바탕"/>
          <w:sz w:val="22"/>
          <w:szCs w:val="22"/>
          <w:lang w:eastAsia="ko-KR"/>
        </w:rPr>
        <w:t xml:space="preserve"> According to the working assumption, it is clear that the overlaid OFDM sequence for OOK-4 with M=1 is a ZC sequence in a before-DFT domain for an OOK ON symbol. In addition, ZC sequence is the input of DFT block and the DFT size is 2^n. </w:t>
      </w:r>
      <w:r w:rsidRPr="008F20D7">
        <w:rPr>
          <w:rFonts w:eastAsia="바탕"/>
          <w:sz w:val="22"/>
          <w:szCs w:val="22"/>
          <w:lang w:eastAsia="ko-KR"/>
        </w:rPr>
        <w:t>Considering that the ZC sequence is</w:t>
      </w:r>
      <w:r>
        <w:rPr>
          <w:rFonts w:eastAsia="바탕"/>
          <w:sz w:val="22"/>
          <w:szCs w:val="22"/>
          <w:lang w:eastAsia="ko-KR"/>
        </w:rPr>
        <w:t xml:space="preserve"> mapped directly</w:t>
      </w:r>
      <w:r w:rsidRPr="008F20D7">
        <w:rPr>
          <w:rFonts w:eastAsia="바탕"/>
          <w:sz w:val="22"/>
          <w:szCs w:val="22"/>
          <w:lang w:eastAsia="ko-KR"/>
        </w:rPr>
        <w:t xml:space="preserve"> </w:t>
      </w:r>
      <w:r>
        <w:rPr>
          <w:rFonts w:eastAsia="바탕"/>
          <w:sz w:val="22"/>
          <w:szCs w:val="22"/>
          <w:lang w:eastAsia="ko-KR"/>
        </w:rPr>
        <w:t xml:space="preserve">to </w:t>
      </w:r>
      <w:r w:rsidRPr="008F20D7">
        <w:rPr>
          <w:rFonts w:eastAsia="바탕"/>
          <w:sz w:val="22"/>
          <w:szCs w:val="22"/>
          <w:lang w:eastAsia="ko-KR"/>
        </w:rPr>
        <w:t>DFT</w:t>
      </w:r>
      <w:r>
        <w:rPr>
          <w:rFonts w:eastAsia="바탕"/>
          <w:sz w:val="22"/>
          <w:szCs w:val="22"/>
          <w:lang w:eastAsia="ko-KR"/>
        </w:rPr>
        <w:t xml:space="preserve"> block</w:t>
      </w:r>
      <w:r w:rsidRPr="008F20D7">
        <w:rPr>
          <w:rFonts w:eastAsia="바탕"/>
          <w:sz w:val="22"/>
          <w:szCs w:val="22"/>
          <w:lang w:eastAsia="ko-KR"/>
        </w:rPr>
        <w:t>, it is desirable to take the ZC sequence as the same size as the DFT. Also, since the DFT output is mapped to the LP-WUS RE</w:t>
      </w:r>
      <w:r>
        <w:rPr>
          <w:rFonts w:eastAsia="바탕"/>
          <w:sz w:val="22"/>
          <w:szCs w:val="22"/>
          <w:lang w:eastAsia="ko-KR"/>
        </w:rPr>
        <w:t>s</w:t>
      </w:r>
      <w:r w:rsidRPr="008F20D7">
        <w:rPr>
          <w:rFonts w:eastAsia="바탕"/>
          <w:sz w:val="22"/>
          <w:szCs w:val="22"/>
          <w:lang w:eastAsia="ko-KR"/>
        </w:rPr>
        <w:t xml:space="preserve">, it is desirable that </w:t>
      </w:r>
      <w:r>
        <w:rPr>
          <w:rFonts w:eastAsia="바탕"/>
          <w:sz w:val="22"/>
          <w:szCs w:val="22"/>
          <w:lang w:eastAsia="ko-KR"/>
        </w:rPr>
        <w:t>ZC sequence length</w:t>
      </w:r>
      <w:r w:rsidRPr="008F20D7">
        <w:rPr>
          <w:rFonts w:eastAsia="바탕"/>
          <w:sz w:val="22"/>
          <w:szCs w:val="22"/>
          <w:lang w:eastAsia="ko-KR"/>
        </w:rPr>
        <w:t xml:space="preserve"> </w:t>
      </w:r>
      <w:r>
        <w:rPr>
          <w:rFonts w:eastAsia="바탕"/>
          <w:sz w:val="22"/>
          <w:szCs w:val="22"/>
          <w:lang w:eastAsia="ko-KR"/>
        </w:rPr>
        <w:t>should be no larger than</w:t>
      </w:r>
      <w:r w:rsidRPr="008F20D7">
        <w:rPr>
          <w:rFonts w:eastAsia="바탕"/>
          <w:sz w:val="22"/>
          <w:szCs w:val="22"/>
          <w:lang w:eastAsia="ko-KR"/>
        </w:rPr>
        <w:t xml:space="preserve"> the number of LP-WUS </w:t>
      </w:r>
      <w:proofErr w:type="spellStart"/>
      <w:r w:rsidRPr="008F20D7">
        <w:rPr>
          <w:rFonts w:eastAsia="바탕"/>
          <w:sz w:val="22"/>
          <w:szCs w:val="22"/>
          <w:lang w:eastAsia="ko-KR"/>
        </w:rPr>
        <w:t>RE</w:t>
      </w:r>
      <w:r>
        <w:rPr>
          <w:rFonts w:eastAsia="바탕"/>
          <w:sz w:val="22"/>
          <w:szCs w:val="22"/>
          <w:lang w:eastAsia="ko-KR"/>
        </w:rPr>
        <w:t>s</w:t>
      </w:r>
      <w:r w:rsidRPr="008F20D7">
        <w:rPr>
          <w:rFonts w:eastAsia="바탕"/>
          <w:sz w:val="22"/>
          <w:szCs w:val="22"/>
          <w:lang w:eastAsia="ko-KR"/>
        </w:rPr>
        <w:t>.</w:t>
      </w:r>
      <w:proofErr w:type="spellEnd"/>
      <w:r w:rsidRPr="008F20D7">
        <w:rPr>
          <w:rFonts w:eastAsia="바탕"/>
          <w:sz w:val="22"/>
          <w:szCs w:val="22"/>
          <w:lang w:eastAsia="ko-KR"/>
        </w:rPr>
        <w:t xml:space="preserve"> Therefore, the length of the </w:t>
      </w:r>
      <w:r>
        <w:rPr>
          <w:rFonts w:eastAsia="바탕"/>
          <w:sz w:val="22"/>
          <w:szCs w:val="22"/>
          <w:lang w:eastAsia="ko-KR"/>
        </w:rPr>
        <w:t xml:space="preserve">ZC </w:t>
      </w:r>
      <w:r w:rsidRPr="008F20D7">
        <w:rPr>
          <w:rFonts w:eastAsia="바탕"/>
          <w:sz w:val="22"/>
          <w:szCs w:val="22"/>
          <w:lang w:eastAsia="ko-KR"/>
        </w:rPr>
        <w:t xml:space="preserve">sequence for </w:t>
      </w:r>
      <w:r>
        <w:rPr>
          <w:rFonts w:eastAsia="바탕"/>
          <w:sz w:val="22"/>
          <w:szCs w:val="22"/>
          <w:lang w:eastAsia="ko-KR"/>
        </w:rPr>
        <w:t xml:space="preserve">OOK-4 with </w:t>
      </w:r>
      <w:r w:rsidRPr="008F20D7">
        <w:rPr>
          <w:rFonts w:eastAsia="바탕"/>
          <w:sz w:val="22"/>
          <w:szCs w:val="22"/>
          <w:lang w:eastAsia="ko-KR"/>
        </w:rPr>
        <w:t xml:space="preserve">M=1 can be determined as the largest </w:t>
      </w:r>
      <w:r>
        <w:rPr>
          <w:rFonts w:eastAsia="바탕"/>
          <w:sz w:val="22"/>
          <w:szCs w:val="22"/>
          <w:lang w:eastAsia="ko-KR"/>
        </w:rPr>
        <w:t xml:space="preserve">number of </w:t>
      </w:r>
      <w:r w:rsidRPr="008F20D7">
        <w:rPr>
          <w:rFonts w:eastAsia="바탕"/>
          <w:sz w:val="22"/>
          <w:szCs w:val="22"/>
          <w:lang w:eastAsia="ko-KR"/>
        </w:rPr>
        <w:t xml:space="preserve">2^n </w:t>
      </w:r>
      <w:r>
        <w:rPr>
          <w:rFonts w:eastAsia="바탕"/>
          <w:sz w:val="22"/>
          <w:szCs w:val="22"/>
          <w:lang w:eastAsia="ko-KR"/>
        </w:rPr>
        <w:t xml:space="preserve">which is </w:t>
      </w:r>
      <w:r w:rsidRPr="008F20D7">
        <w:rPr>
          <w:rFonts w:eastAsia="바탕"/>
          <w:sz w:val="22"/>
          <w:szCs w:val="22"/>
          <w:lang w:eastAsia="ko-KR"/>
        </w:rPr>
        <w:t>less than or equal to the number of REs allocated to LP-WUS.</w:t>
      </w:r>
    </w:p>
    <w:p w14:paraId="602AE553" w14:textId="36B86DC8" w:rsidR="00C035D7" w:rsidRPr="007D1855" w:rsidRDefault="00C035D7" w:rsidP="00C035D7">
      <w:pPr>
        <w:spacing w:before="120" w:after="120" w:line="240" w:lineRule="auto"/>
        <w:ind w:left="0" w:firstLineChars="100" w:firstLine="216"/>
        <w:rPr>
          <w:rFonts w:eastAsia="바탕"/>
          <w:sz w:val="22"/>
          <w:szCs w:val="22"/>
          <w:lang w:eastAsia="ko-KR"/>
        </w:rPr>
      </w:pPr>
      <w:r>
        <w:rPr>
          <w:rFonts w:eastAsia="바탕"/>
          <w:b/>
          <w:sz w:val="22"/>
          <w:szCs w:val="22"/>
          <w:lang w:eastAsia="ko-KR"/>
        </w:rPr>
        <w:lastRenderedPageBreak/>
        <w:t>Proposal #7: F</w:t>
      </w:r>
      <w:r w:rsidRPr="008F20D7">
        <w:rPr>
          <w:rFonts w:eastAsia="바탕"/>
          <w:b/>
          <w:sz w:val="22"/>
          <w:szCs w:val="22"/>
          <w:lang w:eastAsia="ko-KR"/>
        </w:rPr>
        <w:t>or the overlaid OFDM sequence</w:t>
      </w:r>
      <w:r>
        <w:rPr>
          <w:rFonts w:eastAsia="바탕"/>
          <w:b/>
          <w:sz w:val="22"/>
          <w:szCs w:val="22"/>
          <w:lang w:eastAsia="ko-KR"/>
        </w:rPr>
        <w:t xml:space="preserve"> of OOK-4 with M=1, the sequence length </w:t>
      </w:r>
      <m:oMath>
        <m:sSub>
          <m:sSubPr>
            <m:ctrlPr>
              <w:rPr>
                <w:rFonts w:ascii="Cambria Math" w:eastAsia="바탕" w:hAnsi="Cambria Math"/>
                <w:b/>
                <w:i/>
                <w:sz w:val="22"/>
                <w:szCs w:val="22"/>
                <w:lang w:eastAsia="ko-KR"/>
              </w:rPr>
            </m:ctrlPr>
          </m:sSubPr>
          <m:e>
            <m:r>
              <m:rPr>
                <m:sty m:val="bi"/>
              </m:rPr>
              <w:rPr>
                <w:rFonts w:ascii="Cambria Math" w:eastAsia="바탕" w:hAnsi="Cambria Math"/>
                <w:sz w:val="22"/>
                <w:szCs w:val="22"/>
                <w:lang w:eastAsia="ko-KR"/>
              </w:rPr>
              <m:t>L</m:t>
            </m:r>
          </m:e>
          <m:sub>
            <m:r>
              <m:rPr>
                <m:sty m:val="bi"/>
              </m:rPr>
              <w:rPr>
                <w:rFonts w:ascii="Cambria Math" w:eastAsia="바탕" w:hAnsi="Cambria Math"/>
                <w:sz w:val="22"/>
                <w:szCs w:val="22"/>
                <w:lang w:eastAsia="ko-KR"/>
              </w:rPr>
              <m:t>ZC</m:t>
            </m:r>
          </m:sub>
        </m:sSub>
      </m:oMath>
      <w:r>
        <w:rPr>
          <w:rFonts w:eastAsia="바탕"/>
          <w:b/>
          <w:sz w:val="22"/>
          <w:szCs w:val="22"/>
          <w:lang w:eastAsia="ko-KR"/>
        </w:rPr>
        <w:t xml:space="preserve"> can be determined as </w:t>
      </w:r>
      <m:oMath>
        <m:sSub>
          <m:sSubPr>
            <m:ctrlPr>
              <w:rPr>
                <w:rFonts w:ascii="Cambria Math" w:eastAsia="바탕" w:hAnsi="Cambria Math"/>
                <w:b/>
                <w:i/>
                <w:sz w:val="22"/>
                <w:szCs w:val="22"/>
                <w:lang w:eastAsia="ko-KR"/>
              </w:rPr>
            </m:ctrlPr>
          </m:sSubPr>
          <m:e>
            <m:r>
              <m:rPr>
                <m:sty m:val="bi"/>
              </m:rPr>
              <w:rPr>
                <w:rFonts w:ascii="Cambria Math" w:eastAsia="바탕" w:hAnsi="Cambria Math"/>
                <w:sz w:val="22"/>
                <w:szCs w:val="22"/>
                <w:lang w:eastAsia="ko-KR"/>
              </w:rPr>
              <m:t>L</m:t>
            </m:r>
          </m:e>
          <m:sub>
            <m:r>
              <m:rPr>
                <m:sty m:val="bi"/>
              </m:rPr>
              <w:rPr>
                <w:rFonts w:ascii="Cambria Math" w:eastAsia="바탕" w:hAnsi="Cambria Math"/>
                <w:sz w:val="22"/>
                <w:szCs w:val="22"/>
                <w:lang w:eastAsia="ko-KR"/>
              </w:rPr>
              <m:t>ZC</m:t>
            </m:r>
          </m:sub>
        </m:sSub>
        <m:r>
          <m:rPr>
            <m:sty m:val="bi"/>
          </m:rPr>
          <w:rPr>
            <w:rFonts w:ascii="Cambria Math" w:eastAsia="바탕" w:hAnsi="Cambria Math"/>
            <w:sz w:val="22"/>
            <w:szCs w:val="22"/>
            <w:lang w:eastAsia="ko-KR"/>
          </w:rPr>
          <m:t>=</m:t>
        </m:r>
        <m:sSup>
          <m:sSupPr>
            <m:ctrlPr>
              <w:rPr>
                <w:rFonts w:ascii="Cambria Math" w:eastAsia="바탕" w:hAnsi="Cambria Math"/>
                <w:b/>
                <w:i/>
                <w:sz w:val="22"/>
                <w:szCs w:val="22"/>
                <w:lang w:eastAsia="ko-KR"/>
              </w:rPr>
            </m:ctrlPr>
          </m:sSupPr>
          <m:e>
            <m:r>
              <m:rPr>
                <m:sty m:val="bi"/>
              </m:rPr>
              <w:rPr>
                <w:rFonts w:ascii="Cambria Math" w:eastAsia="바탕" w:hAnsi="Cambria Math"/>
                <w:sz w:val="22"/>
                <w:szCs w:val="22"/>
                <w:lang w:eastAsia="ko-KR"/>
              </w:rPr>
              <m:t>2</m:t>
            </m:r>
          </m:e>
          <m:sup>
            <m:r>
              <m:rPr>
                <m:sty m:val="bi"/>
              </m:rPr>
              <w:rPr>
                <w:rFonts w:ascii="Cambria Math" w:eastAsia="바탕" w:hAnsi="Cambria Math"/>
                <w:sz w:val="22"/>
                <w:szCs w:val="22"/>
                <w:lang w:eastAsia="ko-KR"/>
              </w:rPr>
              <m:t>k</m:t>
            </m:r>
          </m:sup>
        </m:sSup>
      </m:oMath>
      <w:r w:rsidRPr="008F20D7">
        <w:rPr>
          <w:rFonts w:eastAsia="바탕"/>
          <w:b/>
          <w:sz w:val="22"/>
          <w:szCs w:val="22"/>
          <w:lang w:val="pt-PT" w:eastAsia="ko-KR"/>
        </w:rPr>
        <w:t xml:space="preserve">, </w:t>
      </w:r>
      <w:r>
        <w:rPr>
          <w:rFonts w:eastAsia="바탕"/>
          <w:b/>
          <w:sz w:val="22"/>
          <w:szCs w:val="22"/>
          <w:lang w:val="pt-PT" w:eastAsia="ko-KR"/>
        </w:rPr>
        <w:t xml:space="preserve">where </w:t>
      </w:r>
      <m:oMath>
        <m:sSup>
          <m:sSupPr>
            <m:ctrlPr>
              <w:rPr>
                <w:rFonts w:ascii="Cambria Math" w:eastAsia="바탕" w:hAnsi="Cambria Math"/>
                <w:b/>
                <w:i/>
                <w:sz w:val="22"/>
                <w:szCs w:val="22"/>
                <w:lang w:eastAsia="ko-KR"/>
              </w:rPr>
            </m:ctrlPr>
          </m:sSupPr>
          <m:e>
            <m:r>
              <m:rPr>
                <m:sty m:val="bi"/>
              </m:rPr>
              <w:rPr>
                <w:rFonts w:ascii="Cambria Math" w:eastAsia="바탕" w:hAnsi="Cambria Math"/>
                <w:sz w:val="22"/>
                <w:szCs w:val="22"/>
                <w:lang w:eastAsia="ko-KR"/>
              </w:rPr>
              <m:t>2</m:t>
            </m:r>
          </m:e>
          <m:sup>
            <m:r>
              <m:rPr>
                <m:sty m:val="bi"/>
              </m:rPr>
              <w:rPr>
                <w:rFonts w:ascii="Cambria Math" w:eastAsia="바탕" w:hAnsi="Cambria Math"/>
                <w:sz w:val="22"/>
                <w:szCs w:val="22"/>
                <w:lang w:eastAsia="ko-KR"/>
              </w:rPr>
              <m:t>k</m:t>
            </m:r>
          </m:sup>
        </m:sSup>
        <m:r>
          <m:rPr>
            <m:sty m:val="bi"/>
          </m:rPr>
          <w:rPr>
            <w:rFonts w:ascii="Cambria Math" w:eastAsia="바탕" w:hAnsi="Cambria Math"/>
            <w:sz w:val="22"/>
            <w:szCs w:val="22"/>
            <w:lang w:eastAsia="ko-KR"/>
          </w:rPr>
          <m:t>≤12*X</m:t>
        </m:r>
      </m:oMath>
      <w:r>
        <w:rPr>
          <w:rFonts w:eastAsia="바탕" w:hint="eastAsia"/>
          <w:b/>
          <w:sz w:val="22"/>
          <w:szCs w:val="22"/>
          <w:lang w:eastAsia="ko-KR"/>
        </w:rPr>
        <w:t xml:space="preserve"> </w:t>
      </w:r>
      <w:r>
        <w:rPr>
          <w:rFonts w:eastAsia="바탕"/>
          <w:b/>
          <w:sz w:val="22"/>
          <w:szCs w:val="22"/>
          <w:lang w:eastAsia="ko-KR"/>
        </w:rPr>
        <w:t xml:space="preserve">and </w:t>
      </w:r>
      <m:oMath>
        <m:r>
          <m:rPr>
            <m:sty m:val="bi"/>
          </m:rPr>
          <w:rPr>
            <w:rFonts w:ascii="Cambria Math" w:eastAsia="바탕" w:hAnsi="Cambria Math"/>
            <w:sz w:val="22"/>
            <w:szCs w:val="22"/>
            <w:lang w:eastAsia="ko-KR"/>
          </w:rPr>
          <m:t>X</m:t>
        </m:r>
      </m:oMath>
      <w:r>
        <w:rPr>
          <w:rFonts w:eastAsia="바탕" w:hint="eastAsia"/>
          <w:b/>
          <w:sz w:val="22"/>
          <w:szCs w:val="22"/>
          <w:lang w:eastAsia="ko-KR"/>
        </w:rPr>
        <w:t xml:space="preserve"> </w:t>
      </w:r>
      <w:r>
        <w:rPr>
          <w:rFonts w:eastAsia="바탕"/>
          <w:b/>
          <w:sz w:val="22"/>
          <w:szCs w:val="22"/>
          <w:lang w:eastAsia="ko-KR"/>
        </w:rPr>
        <w:t xml:space="preserve">is </w:t>
      </w:r>
      <w:r w:rsidRPr="008F20D7">
        <w:rPr>
          <w:rFonts w:eastAsia="바탕"/>
          <w:b/>
          <w:sz w:val="22"/>
          <w:szCs w:val="22"/>
          <w:lang w:eastAsia="ko-KR"/>
        </w:rPr>
        <w:t>the number of RBs of LP-WUS bandwidth (blanked guard RBs are not included)</w:t>
      </w:r>
    </w:p>
    <w:p w14:paraId="3EC013DF" w14:textId="77777777" w:rsidR="00C035D7" w:rsidRDefault="00C035D7" w:rsidP="00C035D7">
      <w:pPr>
        <w:spacing w:before="120" w:after="120" w:line="240" w:lineRule="auto"/>
        <w:ind w:left="0" w:firstLineChars="100" w:firstLine="220"/>
        <w:rPr>
          <w:rFonts w:eastAsia="바탕"/>
          <w:sz w:val="22"/>
          <w:szCs w:val="22"/>
          <w:lang w:eastAsia="ko-KR"/>
        </w:rPr>
      </w:pPr>
    </w:p>
    <w:p w14:paraId="69C73930" w14:textId="77777777" w:rsidR="00C035D7" w:rsidRDefault="00C035D7" w:rsidP="00C035D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RAN1 has the following two agreements about the maximum number of overlaid OFDM sequences per OOK ON symbol for one cell. </w:t>
      </w:r>
    </w:p>
    <w:tbl>
      <w:tblPr>
        <w:tblStyle w:val="a9"/>
        <w:tblW w:w="0" w:type="auto"/>
        <w:tblLook w:val="04A0" w:firstRow="1" w:lastRow="0" w:firstColumn="1" w:lastColumn="0" w:noHBand="0" w:noVBand="1"/>
      </w:tblPr>
      <w:tblGrid>
        <w:gridCol w:w="9628"/>
      </w:tblGrid>
      <w:tr w:rsidR="00C035D7" w14:paraId="0A6AC256" w14:textId="77777777" w:rsidTr="0036205E">
        <w:tc>
          <w:tcPr>
            <w:tcW w:w="9628" w:type="dxa"/>
          </w:tcPr>
          <w:p w14:paraId="1AE9C4DA" w14:textId="77777777" w:rsidR="00C035D7" w:rsidRPr="00447AF9" w:rsidRDefault="00C035D7" w:rsidP="0036205E">
            <w:pPr>
              <w:spacing w:after="120"/>
              <w:ind w:left="0" w:firstLine="0"/>
              <w:contextualSpacing/>
              <w:rPr>
                <w:rFonts w:eastAsiaTheme="minorHAnsi"/>
                <w:bCs/>
                <w:sz w:val="22"/>
                <w:szCs w:val="22"/>
                <w:lang w:val="en-US" w:eastAsia="ko-KR"/>
              </w:rPr>
            </w:pPr>
            <w:r w:rsidRPr="00A35708">
              <w:rPr>
                <w:rFonts w:eastAsiaTheme="minorHAnsi"/>
                <w:b/>
                <w:bCs/>
                <w:sz w:val="22"/>
                <w:szCs w:val="22"/>
                <w:highlight w:val="green"/>
                <w:lang w:eastAsia="ko-KR"/>
              </w:rPr>
              <w:t>Agreement</w:t>
            </w:r>
          </w:p>
          <w:p w14:paraId="15318D94" w14:textId="77777777" w:rsidR="00C035D7" w:rsidRPr="00B35F82" w:rsidRDefault="00C035D7" w:rsidP="0036205E">
            <w:pPr>
              <w:spacing w:after="120"/>
              <w:ind w:left="0" w:firstLine="0"/>
              <w:contextualSpacing/>
              <w:rPr>
                <w:rFonts w:eastAsiaTheme="minorHAnsi"/>
                <w:bCs/>
                <w:sz w:val="22"/>
                <w:szCs w:val="22"/>
                <w:lang w:eastAsia="ko-KR"/>
              </w:rPr>
            </w:pPr>
            <w:r w:rsidRPr="00B35F82">
              <w:rPr>
                <w:rFonts w:eastAsiaTheme="minorHAnsi"/>
                <w:bCs/>
                <w:sz w:val="22"/>
                <w:szCs w:val="22"/>
                <w:lang w:eastAsia="ko-KR"/>
              </w:rPr>
              <w:t>Regarding the maximum number of candidates overlaid sequences to carry LP-WUS information per OOK ON chip for one cell:</w:t>
            </w:r>
          </w:p>
          <w:p w14:paraId="29112AF4" w14:textId="77777777" w:rsidR="00C035D7" w:rsidRPr="00B35F82" w:rsidRDefault="00C035D7" w:rsidP="00735733">
            <w:pPr>
              <w:numPr>
                <w:ilvl w:val="0"/>
                <w:numId w:val="58"/>
              </w:numPr>
              <w:spacing w:after="120"/>
              <w:ind w:leftChars="200" w:left="820"/>
              <w:contextualSpacing/>
              <w:rPr>
                <w:rFonts w:eastAsiaTheme="minorHAnsi"/>
                <w:bCs/>
                <w:iCs/>
                <w:sz w:val="22"/>
                <w:szCs w:val="22"/>
                <w:lang w:eastAsia="ko-KR"/>
              </w:rPr>
            </w:pPr>
            <w:r w:rsidRPr="00B35F82">
              <w:rPr>
                <w:rFonts w:eastAsiaTheme="minorHAnsi"/>
                <w:bCs/>
                <w:iCs/>
                <w:sz w:val="22"/>
                <w:szCs w:val="22"/>
                <w:lang w:eastAsia="ko-KR"/>
              </w:rPr>
              <w:t>support maximum 4 candidates overlaid sequences for M=4</w:t>
            </w:r>
          </w:p>
          <w:p w14:paraId="12A9915C" w14:textId="77777777" w:rsidR="00C035D7" w:rsidRPr="00B35F82" w:rsidRDefault="00C035D7" w:rsidP="0036205E">
            <w:pPr>
              <w:spacing w:after="120"/>
              <w:ind w:left="0" w:firstLine="0"/>
              <w:contextualSpacing/>
              <w:rPr>
                <w:rFonts w:eastAsiaTheme="minorHAnsi"/>
                <w:bCs/>
                <w:iCs/>
                <w:sz w:val="22"/>
                <w:szCs w:val="22"/>
                <w:lang w:eastAsia="ko-KR"/>
              </w:rPr>
            </w:pPr>
          </w:p>
          <w:p w14:paraId="0E3A2B2D" w14:textId="77777777" w:rsidR="00C035D7" w:rsidRPr="00447AF9" w:rsidRDefault="00C035D7" w:rsidP="0036205E">
            <w:pPr>
              <w:spacing w:after="120"/>
              <w:ind w:left="0" w:firstLine="0"/>
              <w:contextualSpacing/>
              <w:rPr>
                <w:rFonts w:eastAsiaTheme="minorHAnsi"/>
                <w:bCs/>
                <w:sz w:val="22"/>
                <w:szCs w:val="22"/>
                <w:lang w:val="en-US" w:eastAsia="ko-KR"/>
              </w:rPr>
            </w:pPr>
            <w:r w:rsidRPr="00A35708">
              <w:rPr>
                <w:rFonts w:eastAsiaTheme="minorHAnsi"/>
                <w:b/>
                <w:bCs/>
                <w:sz w:val="22"/>
                <w:szCs w:val="22"/>
                <w:highlight w:val="green"/>
                <w:lang w:eastAsia="ko-KR"/>
              </w:rPr>
              <w:t>Agreement</w:t>
            </w:r>
          </w:p>
          <w:p w14:paraId="68970C07" w14:textId="77777777" w:rsidR="00C035D7" w:rsidRPr="00B35F82" w:rsidRDefault="00C035D7" w:rsidP="0036205E">
            <w:pPr>
              <w:spacing w:after="120"/>
              <w:ind w:left="0" w:firstLine="0"/>
              <w:contextualSpacing/>
              <w:rPr>
                <w:rFonts w:eastAsiaTheme="minorHAnsi"/>
                <w:bCs/>
                <w:iCs/>
                <w:sz w:val="22"/>
                <w:szCs w:val="22"/>
                <w:lang w:eastAsia="ko-KR"/>
              </w:rPr>
            </w:pPr>
            <w:r w:rsidRPr="00B35F82">
              <w:rPr>
                <w:rFonts w:eastAsiaTheme="minorHAnsi"/>
                <w:bCs/>
                <w:iCs/>
                <w:sz w:val="22"/>
                <w:szCs w:val="22"/>
                <w:lang w:eastAsia="ko-KR"/>
              </w:rPr>
              <w:t>For idle mode, regarding the maximum number of candidates overlaid sequences to carry LP-WUS information per OOK ON chip for one cell:</w:t>
            </w:r>
          </w:p>
          <w:p w14:paraId="05B5489B" w14:textId="77777777" w:rsidR="00C035D7" w:rsidRPr="00B35F82" w:rsidRDefault="00C035D7" w:rsidP="00735733">
            <w:pPr>
              <w:numPr>
                <w:ilvl w:val="0"/>
                <w:numId w:val="54"/>
              </w:numPr>
              <w:spacing w:after="120"/>
              <w:contextualSpacing/>
              <w:rPr>
                <w:rFonts w:eastAsiaTheme="minorHAnsi"/>
                <w:bCs/>
                <w:iCs/>
                <w:sz w:val="22"/>
                <w:szCs w:val="22"/>
                <w:lang w:eastAsia="ko-KR"/>
              </w:rPr>
            </w:pPr>
            <w:r w:rsidRPr="00B35F82">
              <w:rPr>
                <w:rFonts w:eastAsiaTheme="minorHAnsi"/>
                <w:bCs/>
                <w:iCs/>
                <w:sz w:val="22"/>
                <w:szCs w:val="22"/>
                <w:lang w:eastAsia="ko-KR"/>
              </w:rPr>
              <w:t>support maximum 16 candidates overlaid sequences for M=1</w:t>
            </w:r>
          </w:p>
          <w:p w14:paraId="16AF108B" w14:textId="77777777" w:rsidR="00C035D7" w:rsidRPr="00B35F82" w:rsidRDefault="00C035D7" w:rsidP="00735733">
            <w:pPr>
              <w:numPr>
                <w:ilvl w:val="0"/>
                <w:numId w:val="54"/>
              </w:numPr>
              <w:spacing w:after="120"/>
              <w:contextualSpacing/>
              <w:rPr>
                <w:rFonts w:eastAsiaTheme="minorHAnsi"/>
                <w:bCs/>
                <w:iCs/>
                <w:sz w:val="22"/>
                <w:szCs w:val="22"/>
                <w:lang w:eastAsia="ko-KR"/>
              </w:rPr>
            </w:pPr>
            <w:r w:rsidRPr="00B35F82">
              <w:rPr>
                <w:rFonts w:eastAsiaTheme="minorHAnsi"/>
                <w:bCs/>
                <w:iCs/>
                <w:sz w:val="22"/>
                <w:szCs w:val="22"/>
                <w:lang w:eastAsia="ko-KR"/>
              </w:rPr>
              <w:t>support maximum 8 candidates overlaid sequences for M=2</w:t>
            </w:r>
          </w:p>
          <w:p w14:paraId="551A5ABE" w14:textId="77777777" w:rsidR="00C035D7" w:rsidRPr="00B35F82" w:rsidRDefault="00C035D7" w:rsidP="00735733">
            <w:pPr>
              <w:numPr>
                <w:ilvl w:val="0"/>
                <w:numId w:val="54"/>
              </w:numPr>
              <w:spacing w:after="120"/>
              <w:contextualSpacing/>
              <w:rPr>
                <w:rFonts w:eastAsiaTheme="minorHAnsi"/>
                <w:bCs/>
                <w:iCs/>
                <w:sz w:val="22"/>
                <w:szCs w:val="22"/>
                <w:lang w:eastAsia="ko-KR"/>
              </w:rPr>
            </w:pPr>
            <w:r w:rsidRPr="00B35F82">
              <w:rPr>
                <w:rFonts w:eastAsiaTheme="minorHAnsi"/>
                <w:bCs/>
                <w:iCs/>
                <w:sz w:val="22"/>
                <w:szCs w:val="22"/>
                <w:lang w:eastAsia="ko-KR"/>
              </w:rPr>
              <w:t xml:space="preserve">For candidate overlaid sequences across all OOK ON chips of LP-WUS, the number of roots (in specification) is up to [FFS: X], FFS whether the number of roots can be different for different M value. </w:t>
            </w:r>
          </w:p>
          <w:p w14:paraId="6F181857" w14:textId="77777777" w:rsidR="00C035D7" w:rsidRPr="00B35F82" w:rsidRDefault="00C035D7" w:rsidP="00735733">
            <w:pPr>
              <w:numPr>
                <w:ilvl w:val="1"/>
                <w:numId w:val="54"/>
              </w:numPr>
              <w:spacing w:after="120"/>
              <w:contextualSpacing/>
              <w:rPr>
                <w:rFonts w:eastAsiaTheme="minorHAnsi"/>
                <w:bCs/>
                <w:iCs/>
                <w:sz w:val="22"/>
                <w:szCs w:val="22"/>
                <w:lang w:eastAsia="ko-KR"/>
              </w:rPr>
            </w:pPr>
            <w:r w:rsidRPr="00B35F82">
              <w:rPr>
                <w:rFonts w:eastAsiaTheme="minorHAnsi"/>
                <w:bCs/>
                <w:iCs/>
                <w:sz w:val="22"/>
                <w:szCs w:val="22"/>
                <w:lang w:eastAsia="ko-KR"/>
              </w:rPr>
              <w:t>FFS: The number of overlaid sequences applicable for a UE is no more than 2 per OOK ON chip.</w:t>
            </w:r>
          </w:p>
        </w:tc>
      </w:tr>
    </w:tbl>
    <w:p w14:paraId="3CAE131E" w14:textId="3D5481FA" w:rsidR="00C035D7" w:rsidRDefault="00C035D7" w:rsidP="00C035D7">
      <w:pPr>
        <w:spacing w:before="120" w:after="120" w:line="240" w:lineRule="auto"/>
        <w:ind w:left="0" w:firstLine="0"/>
        <w:rPr>
          <w:rFonts w:eastAsia="바탕"/>
          <w:sz w:val="22"/>
          <w:szCs w:val="22"/>
          <w:lang w:eastAsia="ko-KR"/>
        </w:rPr>
      </w:pPr>
      <w:r>
        <w:rPr>
          <w:rFonts w:eastAsia="바탕"/>
          <w:sz w:val="22"/>
          <w:szCs w:val="22"/>
          <w:lang w:eastAsia="ko-KR"/>
        </w:rPr>
        <w:t xml:space="preserve">In Idle/Inactive </w:t>
      </w:r>
      <w:r w:rsidR="00D00B81">
        <w:rPr>
          <w:rFonts w:eastAsia="바탕"/>
          <w:sz w:val="22"/>
          <w:szCs w:val="22"/>
          <w:lang w:eastAsia="ko-KR"/>
        </w:rPr>
        <w:t>mode</w:t>
      </w:r>
      <w:r>
        <w:rPr>
          <w:rFonts w:eastAsia="바탕"/>
          <w:sz w:val="22"/>
          <w:szCs w:val="22"/>
          <w:lang w:eastAsia="ko-KR"/>
        </w:rPr>
        <w:t xml:space="preserve">, it was agreed that the maximum number of candidates for the overlaid sequence per OOK ON symbol for a serving cell is doubled when M is halved as shown in the above agreement. This is reasonable because </w:t>
      </w:r>
      <w:r w:rsidRPr="00CF0159">
        <w:rPr>
          <w:rFonts w:eastAsia="바탕"/>
          <w:sz w:val="22"/>
          <w:szCs w:val="22"/>
          <w:lang w:eastAsia="ko-KR"/>
        </w:rPr>
        <w:t xml:space="preserve">the length of the </w:t>
      </w:r>
      <w:r>
        <w:rPr>
          <w:rFonts w:eastAsia="바탕"/>
          <w:sz w:val="22"/>
          <w:szCs w:val="22"/>
          <w:lang w:eastAsia="ko-KR"/>
        </w:rPr>
        <w:t>overlaid OFDM</w:t>
      </w:r>
      <w:r w:rsidRPr="00CF0159">
        <w:rPr>
          <w:rFonts w:eastAsia="바탕"/>
          <w:sz w:val="22"/>
          <w:szCs w:val="22"/>
          <w:lang w:eastAsia="ko-KR"/>
        </w:rPr>
        <w:t xml:space="preserve"> sequence is inversely proportional to M</w:t>
      </w:r>
      <w:r>
        <w:rPr>
          <w:rFonts w:eastAsia="바탕"/>
          <w:sz w:val="22"/>
          <w:szCs w:val="22"/>
          <w:lang w:eastAsia="ko-KR"/>
        </w:rPr>
        <w:t xml:space="preserve"> and it is </w:t>
      </w:r>
      <w:r w:rsidRPr="00CF0159">
        <w:rPr>
          <w:rFonts w:eastAsia="바탕"/>
          <w:sz w:val="22"/>
          <w:szCs w:val="22"/>
          <w:lang w:eastAsia="ko-KR"/>
        </w:rPr>
        <w:t xml:space="preserve">possible to utilize more candidate sequence combinations that are greater than the minimum Hamming distance </w:t>
      </w:r>
      <w:r>
        <w:rPr>
          <w:rFonts w:eastAsia="바탕"/>
          <w:sz w:val="22"/>
          <w:szCs w:val="22"/>
          <w:lang w:eastAsia="ko-KR"/>
        </w:rPr>
        <w:t xml:space="preserve">among the sequences. </w:t>
      </w:r>
      <w:r w:rsidRPr="00CF0159">
        <w:rPr>
          <w:rFonts w:eastAsia="바탕"/>
          <w:sz w:val="22"/>
          <w:szCs w:val="22"/>
          <w:lang w:eastAsia="ko-KR"/>
        </w:rPr>
        <w:t xml:space="preserve">In addition, </w:t>
      </w:r>
      <w:r>
        <w:rPr>
          <w:rFonts w:eastAsia="바탕"/>
          <w:sz w:val="22"/>
          <w:szCs w:val="22"/>
          <w:lang w:eastAsia="ko-KR"/>
        </w:rPr>
        <w:t xml:space="preserve">it was evaluated in the study item that power consumption for decoding the overlaid OFDM sequence is much higher than that for energy detection. </w:t>
      </w:r>
      <w:r w:rsidRPr="00CF0159">
        <w:rPr>
          <w:rFonts w:eastAsia="바탕"/>
          <w:sz w:val="22"/>
          <w:szCs w:val="22"/>
          <w:lang w:eastAsia="ko-KR"/>
        </w:rPr>
        <w:t xml:space="preserve">To reduce </w:t>
      </w:r>
      <w:r>
        <w:rPr>
          <w:rFonts w:eastAsia="바탕"/>
          <w:sz w:val="22"/>
          <w:szCs w:val="22"/>
          <w:lang w:eastAsia="ko-KR"/>
        </w:rPr>
        <w:t>the monitoring power for OFDM-based LP-WUR</w:t>
      </w:r>
      <w:r w:rsidRPr="00CF0159">
        <w:rPr>
          <w:rFonts w:eastAsia="바탕"/>
          <w:sz w:val="22"/>
          <w:szCs w:val="22"/>
          <w:lang w:eastAsia="ko-KR"/>
        </w:rPr>
        <w:t xml:space="preserve">, the number of </w:t>
      </w:r>
      <w:r>
        <w:rPr>
          <w:rFonts w:eastAsia="바탕"/>
          <w:sz w:val="22"/>
          <w:szCs w:val="22"/>
          <w:lang w:eastAsia="ko-KR"/>
        </w:rPr>
        <w:t xml:space="preserve">information </w:t>
      </w:r>
      <w:r w:rsidRPr="00CF0159">
        <w:rPr>
          <w:rFonts w:eastAsia="바탕"/>
          <w:sz w:val="22"/>
          <w:szCs w:val="22"/>
          <w:lang w:eastAsia="ko-KR"/>
        </w:rPr>
        <w:t xml:space="preserve">bits that </w:t>
      </w:r>
      <w:r>
        <w:rPr>
          <w:rFonts w:eastAsia="바탕"/>
          <w:sz w:val="22"/>
          <w:szCs w:val="22"/>
          <w:lang w:eastAsia="ko-KR"/>
        </w:rPr>
        <w:t>is carried by overlaid OFDM sequence</w:t>
      </w:r>
      <w:r w:rsidRPr="00CF0159">
        <w:rPr>
          <w:rFonts w:eastAsia="바탕"/>
          <w:sz w:val="22"/>
          <w:szCs w:val="22"/>
          <w:lang w:eastAsia="ko-KR"/>
        </w:rPr>
        <w:t xml:space="preserve"> needs to be increased as M is smaller</w:t>
      </w:r>
      <w:r>
        <w:rPr>
          <w:rFonts w:eastAsia="바탕"/>
          <w:sz w:val="22"/>
          <w:szCs w:val="22"/>
          <w:lang w:eastAsia="ko-KR"/>
        </w:rPr>
        <w:t>. It should be noted that t</w:t>
      </w:r>
      <w:r w:rsidRPr="0071055E">
        <w:rPr>
          <w:rFonts w:eastAsia="바탕"/>
          <w:sz w:val="22"/>
          <w:szCs w:val="22"/>
          <w:lang w:eastAsia="ko-KR"/>
        </w:rPr>
        <w:t xml:space="preserve">he </w:t>
      </w:r>
      <w:r>
        <w:rPr>
          <w:rFonts w:eastAsia="바탕"/>
          <w:sz w:val="22"/>
          <w:szCs w:val="22"/>
          <w:lang w:eastAsia="ko-KR"/>
        </w:rPr>
        <w:t xml:space="preserve">OOK waveform for LP-WUS is common for both Idle/Inactive and Connected </w:t>
      </w:r>
      <w:r w:rsidR="00D00B81">
        <w:rPr>
          <w:rFonts w:eastAsia="바탕"/>
          <w:sz w:val="22"/>
          <w:szCs w:val="22"/>
          <w:lang w:eastAsia="ko-KR"/>
        </w:rPr>
        <w:t>mode</w:t>
      </w:r>
      <w:r>
        <w:rPr>
          <w:rFonts w:eastAsia="바탕"/>
          <w:sz w:val="22"/>
          <w:szCs w:val="22"/>
          <w:lang w:eastAsia="ko-KR"/>
        </w:rPr>
        <w:t xml:space="preserve">. For Connected </w:t>
      </w:r>
      <w:r w:rsidR="00D00B81">
        <w:rPr>
          <w:rFonts w:eastAsia="바탕"/>
          <w:sz w:val="22"/>
          <w:szCs w:val="22"/>
          <w:lang w:eastAsia="ko-KR"/>
        </w:rPr>
        <w:t>mode</w:t>
      </w:r>
      <w:r>
        <w:rPr>
          <w:rFonts w:eastAsia="바탕"/>
          <w:sz w:val="22"/>
          <w:szCs w:val="22"/>
          <w:lang w:eastAsia="ko-KR"/>
        </w:rPr>
        <w:t xml:space="preserve">, the maximum number of candidates for M=4 was agreed but still not agreed for other M values. In our view, as discussed above, the same maximum number of candidates for the overlaid OFDM sequences can be assumed regardless of RRC </w:t>
      </w:r>
      <w:r w:rsidR="00D00B81">
        <w:rPr>
          <w:rFonts w:eastAsia="바탕"/>
          <w:sz w:val="22"/>
          <w:szCs w:val="22"/>
          <w:lang w:eastAsia="ko-KR"/>
        </w:rPr>
        <w:t>mode</w:t>
      </w:r>
      <w:r>
        <w:rPr>
          <w:rFonts w:eastAsia="바탕"/>
          <w:sz w:val="22"/>
          <w:szCs w:val="22"/>
          <w:lang w:eastAsia="ko-KR"/>
        </w:rPr>
        <w:t xml:space="preserve">s. So, the same number of candidates should be a baseline capability for Connected </w:t>
      </w:r>
      <w:r w:rsidR="00D00B81">
        <w:rPr>
          <w:rFonts w:eastAsia="바탕"/>
          <w:sz w:val="22"/>
          <w:szCs w:val="22"/>
          <w:lang w:eastAsia="ko-KR"/>
        </w:rPr>
        <w:t>mode</w:t>
      </w:r>
      <w:r>
        <w:rPr>
          <w:rFonts w:eastAsia="바탕"/>
          <w:sz w:val="22"/>
          <w:szCs w:val="22"/>
          <w:lang w:eastAsia="ko-KR"/>
        </w:rPr>
        <w:t>. However, if there are still concerns about handling large number of sequences at low capable UE, it can also be further discussed about how to reduce the maximum number of candidate sequences with a UE capability report.</w:t>
      </w:r>
    </w:p>
    <w:p w14:paraId="7D203060" w14:textId="6E0B1CCC" w:rsidR="00C035D7" w:rsidRDefault="00C035D7" w:rsidP="00C035D7">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#8: For the maximum number of candidates for the overlaid OFDM sequence per OOK ON symbol for a serving cell, consider the followings as a baseline capability for Connected </w:t>
      </w:r>
      <w:r w:rsidR="00D00B81">
        <w:rPr>
          <w:rFonts w:eastAsia="바탕"/>
          <w:b/>
          <w:sz w:val="22"/>
          <w:szCs w:val="22"/>
          <w:lang w:eastAsia="ko-KR"/>
        </w:rPr>
        <w:t>mode</w:t>
      </w:r>
      <w:r>
        <w:rPr>
          <w:rFonts w:eastAsia="바탕"/>
          <w:b/>
          <w:sz w:val="22"/>
          <w:szCs w:val="22"/>
          <w:lang w:eastAsia="ko-KR"/>
        </w:rPr>
        <w:t xml:space="preserve"> UE</w:t>
      </w:r>
    </w:p>
    <w:p w14:paraId="56ECC1D8" w14:textId="77777777" w:rsidR="00C035D7" w:rsidRDefault="00C035D7" w:rsidP="007357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M</w:t>
      </w:r>
      <w:r w:rsidRPr="006E462D">
        <w:rPr>
          <w:rFonts w:ascii="Times New Roman" w:hAnsi="Times New Roman"/>
          <w:b/>
          <w:sz w:val="22"/>
          <w:szCs w:val="22"/>
          <w:lang w:val="en-GB" w:eastAsia="ko-KR"/>
        </w:rPr>
        <w:t>aximum 16 candidates overlaid sequences for M=1</w:t>
      </w:r>
    </w:p>
    <w:p w14:paraId="53D555C2" w14:textId="77777777" w:rsidR="00C035D7" w:rsidRDefault="00C035D7" w:rsidP="007357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M</w:t>
      </w:r>
      <w:r w:rsidRPr="006E462D">
        <w:rPr>
          <w:rFonts w:ascii="Times New Roman" w:hAnsi="Times New Roman"/>
          <w:b/>
          <w:sz w:val="22"/>
          <w:szCs w:val="22"/>
          <w:lang w:val="en-GB" w:eastAsia="ko-KR"/>
        </w:rPr>
        <w:t xml:space="preserve">aximum </w:t>
      </w:r>
      <w:r>
        <w:rPr>
          <w:rFonts w:ascii="Times New Roman" w:hAnsi="Times New Roman"/>
          <w:b/>
          <w:sz w:val="22"/>
          <w:szCs w:val="22"/>
          <w:lang w:val="en-GB" w:eastAsia="ko-KR"/>
        </w:rPr>
        <w:t>8</w:t>
      </w:r>
      <w:r w:rsidRPr="006E462D">
        <w:rPr>
          <w:rFonts w:ascii="Times New Roman" w:hAnsi="Times New Roman"/>
          <w:b/>
          <w:sz w:val="22"/>
          <w:szCs w:val="22"/>
          <w:lang w:val="en-GB" w:eastAsia="ko-KR"/>
        </w:rPr>
        <w:t xml:space="preserve"> candidates overlaid sequences for M=</w:t>
      </w:r>
      <w:r>
        <w:rPr>
          <w:rFonts w:ascii="Times New Roman" w:hAnsi="Times New Roman"/>
          <w:b/>
          <w:sz w:val="22"/>
          <w:szCs w:val="22"/>
          <w:lang w:val="en-GB" w:eastAsia="ko-KR"/>
        </w:rPr>
        <w:t>2</w:t>
      </w:r>
    </w:p>
    <w:p w14:paraId="3A47C899" w14:textId="77777777" w:rsidR="00C035D7" w:rsidRDefault="00C035D7" w:rsidP="007357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M</w:t>
      </w:r>
      <w:r w:rsidRPr="006E462D">
        <w:rPr>
          <w:rFonts w:ascii="Times New Roman" w:hAnsi="Times New Roman"/>
          <w:b/>
          <w:sz w:val="22"/>
          <w:szCs w:val="22"/>
          <w:lang w:val="en-GB" w:eastAsia="ko-KR"/>
        </w:rPr>
        <w:t xml:space="preserve">aximum </w:t>
      </w:r>
      <w:r>
        <w:rPr>
          <w:rFonts w:ascii="Times New Roman" w:hAnsi="Times New Roman"/>
          <w:b/>
          <w:sz w:val="22"/>
          <w:szCs w:val="22"/>
          <w:lang w:val="en-GB" w:eastAsia="ko-KR"/>
        </w:rPr>
        <w:t>4</w:t>
      </w:r>
      <w:r w:rsidRPr="006E462D">
        <w:rPr>
          <w:rFonts w:ascii="Times New Roman" w:hAnsi="Times New Roman"/>
          <w:b/>
          <w:sz w:val="22"/>
          <w:szCs w:val="22"/>
          <w:lang w:val="en-GB" w:eastAsia="ko-KR"/>
        </w:rPr>
        <w:t xml:space="preserve"> candidates overlaid sequences for M=</w:t>
      </w:r>
      <w:r>
        <w:rPr>
          <w:rFonts w:ascii="Times New Roman" w:hAnsi="Times New Roman"/>
          <w:b/>
          <w:sz w:val="22"/>
          <w:szCs w:val="22"/>
          <w:lang w:val="en-GB" w:eastAsia="ko-KR"/>
        </w:rPr>
        <w:t>4</w:t>
      </w:r>
    </w:p>
    <w:p w14:paraId="3BE47F5C" w14:textId="77777777" w:rsidR="00C035D7" w:rsidRDefault="00C035D7" w:rsidP="00C035D7">
      <w:pPr>
        <w:spacing w:before="120" w:after="120" w:line="240" w:lineRule="auto"/>
        <w:ind w:left="0" w:firstLine="0"/>
        <w:rPr>
          <w:rFonts w:eastAsia="바탕"/>
          <w:sz w:val="22"/>
          <w:szCs w:val="22"/>
          <w:lang w:eastAsia="ko-KR"/>
        </w:rPr>
      </w:pPr>
    </w:p>
    <w:p w14:paraId="47F6C98F" w14:textId="77777777" w:rsidR="00C035D7" w:rsidRDefault="00C035D7" w:rsidP="00606A0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root and CS values for the overlaid OFDM sequence, it should be discussed how to differentiate sequences for a given cell as well as how to mitigate inter-cell interferences. In our view, in terms of LP-WUR complexity, </w:t>
      </w:r>
      <w:r w:rsidRPr="00606A09">
        <w:rPr>
          <w:rFonts w:eastAsia="바탕"/>
          <w:sz w:val="22"/>
          <w:szCs w:val="22"/>
          <w:lang w:eastAsia="ko-KR"/>
        </w:rPr>
        <w:t xml:space="preserve">different roots for different cells can be used to mitigate inter-cell interferences and </w:t>
      </w:r>
      <w:r w:rsidRPr="00300F71">
        <w:rPr>
          <w:rFonts w:eastAsia="바탕"/>
          <w:sz w:val="22"/>
          <w:szCs w:val="22"/>
          <w:lang w:eastAsia="ko-KR"/>
        </w:rPr>
        <w:t>different CS can be used to differentiate sequences</w:t>
      </w:r>
      <w:r>
        <w:rPr>
          <w:rFonts w:eastAsia="바탕"/>
          <w:sz w:val="22"/>
          <w:szCs w:val="22"/>
          <w:lang w:eastAsia="ko-KR"/>
        </w:rPr>
        <w:t xml:space="preserve"> for a given cell. For</w:t>
      </w:r>
      <w:r w:rsidRPr="00165AB1">
        <w:rPr>
          <w:rFonts w:eastAsia="바탕"/>
          <w:sz w:val="22"/>
          <w:szCs w:val="22"/>
          <w:lang w:eastAsia="ko-KR"/>
        </w:rPr>
        <w:t xml:space="preserve"> </w:t>
      </w:r>
      <w:r>
        <w:rPr>
          <w:rFonts w:eastAsia="바탕"/>
          <w:sz w:val="22"/>
          <w:szCs w:val="22"/>
          <w:lang w:eastAsia="ko-KR"/>
        </w:rPr>
        <w:t xml:space="preserve">ZC </w:t>
      </w:r>
      <w:r w:rsidRPr="00165AB1">
        <w:rPr>
          <w:rFonts w:eastAsia="바탕"/>
          <w:sz w:val="22"/>
          <w:szCs w:val="22"/>
          <w:lang w:eastAsia="ko-KR"/>
        </w:rPr>
        <w:t>seq</w:t>
      </w:r>
      <w:r>
        <w:rPr>
          <w:rFonts w:eastAsia="바탕"/>
          <w:sz w:val="22"/>
          <w:szCs w:val="22"/>
          <w:lang w:eastAsia="ko-KR"/>
        </w:rPr>
        <w:t>uence</w:t>
      </w:r>
      <w:r w:rsidRPr="00165AB1">
        <w:rPr>
          <w:rFonts w:eastAsia="바탕"/>
          <w:sz w:val="22"/>
          <w:szCs w:val="22"/>
          <w:lang w:eastAsia="ko-KR"/>
        </w:rPr>
        <w:t xml:space="preserve">s with different roots, </w:t>
      </w:r>
      <w:r>
        <w:rPr>
          <w:rFonts w:eastAsia="바탕"/>
          <w:sz w:val="22"/>
          <w:szCs w:val="22"/>
          <w:lang w:eastAsia="ko-KR"/>
        </w:rPr>
        <w:t>LP-WUR</w:t>
      </w:r>
      <w:r w:rsidRPr="00165AB1">
        <w:rPr>
          <w:rFonts w:eastAsia="바탕"/>
          <w:sz w:val="22"/>
          <w:szCs w:val="22"/>
          <w:lang w:eastAsia="ko-KR"/>
        </w:rPr>
        <w:t xml:space="preserve"> should attempt </w:t>
      </w:r>
      <w:r>
        <w:rPr>
          <w:rFonts w:eastAsia="바탕"/>
          <w:sz w:val="22"/>
          <w:szCs w:val="22"/>
          <w:lang w:eastAsia="ko-KR"/>
        </w:rPr>
        <w:t>to correlate the received LP-WUS using as many of reference sequences as the number of candidate roots</w:t>
      </w:r>
      <w:r w:rsidRPr="00165AB1">
        <w:rPr>
          <w:rFonts w:eastAsia="바탕"/>
          <w:sz w:val="22"/>
          <w:szCs w:val="22"/>
          <w:lang w:eastAsia="ko-KR"/>
        </w:rPr>
        <w:t xml:space="preserve">. On the other hand, when </w:t>
      </w:r>
      <w:r>
        <w:rPr>
          <w:rFonts w:eastAsia="바탕"/>
          <w:sz w:val="22"/>
          <w:szCs w:val="22"/>
          <w:lang w:eastAsia="ko-KR"/>
        </w:rPr>
        <w:t xml:space="preserve">ZC </w:t>
      </w:r>
      <w:r w:rsidRPr="00165AB1">
        <w:rPr>
          <w:rFonts w:eastAsia="바탕"/>
          <w:sz w:val="22"/>
          <w:szCs w:val="22"/>
          <w:lang w:eastAsia="ko-KR"/>
        </w:rPr>
        <w:t>seq</w:t>
      </w:r>
      <w:r>
        <w:rPr>
          <w:rFonts w:eastAsia="바탕"/>
          <w:sz w:val="22"/>
          <w:szCs w:val="22"/>
          <w:lang w:eastAsia="ko-KR"/>
        </w:rPr>
        <w:t>uence</w:t>
      </w:r>
      <w:r w:rsidRPr="00165AB1">
        <w:rPr>
          <w:rFonts w:eastAsia="바탕"/>
          <w:sz w:val="22"/>
          <w:szCs w:val="22"/>
          <w:lang w:eastAsia="ko-KR"/>
        </w:rPr>
        <w:t xml:space="preserve">s with the same root but different CSs are </w:t>
      </w:r>
      <w:r>
        <w:rPr>
          <w:rFonts w:eastAsia="바탕"/>
          <w:sz w:val="22"/>
          <w:szCs w:val="22"/>
          <w:lang w:eastAsia="ko-KR"/>
        </w:rPr>
        <w:t>used for LP-WUS</w:t>
      </w:r>
      <w:r w:rsidRPr="00165AB1">
        <w:rPr>
          <w:rFonts w:eastAsia="바탕"/>
          <w:sz w:val="22"/>
          <w:szCs w:val="22"/>
          <w:lang w:eastAsia="ko-KR"/>
        </w:rPr>
        <w:t xml:space="preserve">, </w:t>
      </w:r>
      <w:r>
        <w:rPr>
          <w:rFonts w:eastAsia="바탕"/>
          <w:sz w:val="22"/>
          <w:szCs w:val="22"/>
          <w:lang w:eastAsia="ko-KR"/>
        </w:rPr>
        <w:t xml:space="preserve">it may provide some LP-WUR implementation to reduce </w:t>
      </w:r>
      <w:r w:rsidRPr="00165AB1">
        <w:rPr>
          <w:rFonts w:eastAsia="바탕"/>
          <w:sz w:val="22"/>
          <w:szCs w:val="22"/>
          <w:lang w:eastAsia="ko-KR"/>
        </w:rPr>
        <w:t xml:space="preserve">the </w:t>
      </w:r>
      <w:r>
        <w:rPr>
          <w:rFonts w:eastAsia="바탕"/>
          <w:sz w:val="22"/>
          <w:szCs w:val="22"/>
          <w:lang w:eastAsia="ko-KR"/>
        </w:rPr>
        <w:t>correlation processing complexity since the reference root is fixed even CS can be different. Moreover, the need for mitigation of inter-cell interference should be further discussed since the use of multiple sequences can already randomize the inter-cell interference to some extent. In this perspective, we prefer to use different CS values to differentiate information bits of overlaid sequences for a serving cell and (if necessary) to use different roots to distinguish multiple cells for inter-cell interference mitigation.</w:t>
      </w:r>
    </w:p>
    <w:p w14:paraId="619F4452" w14:textId="65EA7733" w:rsidR="00C035D7" w:rsidRDefault="00C035D7" w:rsidP="00C035D7">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#9: </w:t>
      </w:r>
      <w:r w:rsidRPr="0007527F">
        <w:rPr>
          <w:rFonts w:eastAsia="바탕"/>
          <w:b/>
          <w:sz w:val="22"/>
          <w:szCs w:val="22"/>
          <w:lang w:val="en-US" w:eastAsia="ko-KR"/>
        </w:rPr>
        <w:t xml:space="preserve">For a given cell, different CS can be used to </w:t>
      </w:r>
      <w:bookmarkStart w:id="5" w:name="_Hlk194053459"/>
      <w:r w:rsidRPr="0007527F">
        <w:rPr>
          <w:rFonts w:eastAsia="바탕"/>
          <w:b/>
          <w:sz w:val="22"/>
          <w:szCs w:val="22"/>
          <w:lang w:val="en-US" w:eastAsia="ko-KR"/>
        </w:rPr>
        <w:t xml:space="preserve">differentiate </w:t>
      </w:r>
      <w:bookmarkEnd w:id="5"/>
      <w:r w:rsidRPr="0007527F">
        <w:rPr>
          <w:rFonts w:eastAsia="바탕"/>
          <w:b/>
          <w:sz w:val="22"/>
          <w:szCs w:val="22"/>
          <w:lang w:val="en-US" w:eastAsia="ko-KR"/>
        </w:rPr>
        <w:t>sequences</w:t>
      </w:r>
    </w:p>
    <w:p w14:paraId="360CE1AB" w14:textId="77777777" w:rsidR="00C035D7" w:rsidRDefault="00C035D7" w:rsidP="00735733">
      <w:pPr>
        <w:pStyle w:val="af"/>
        <w:numPr>
          <w:ilvl w:val="0"/>
          <w:numId w:val="51"/>
        </w:numPr>
        <w:spacing w:before="120" w:after="120" w:line="240" w:lineRule="auto"/>
        <w:ind w:leftChars="0"/>
        <w:rPr>
          <w:rFonts w:ascii="Times New Roman" w:hAnsi="Times New Roman"/>
          <w:b/>
          <w:sz w:val="22"/>
          <w:szCs w:val="22"/>
          <w:lang w:val="en-GB" w:eastAsia="ko-KR"/>
        </w:rPr>
      </w:pPr>
      <w:bookmarkStart w:id="6" w:name="_Hlk194053990"/>
      <w:r w:rsidRPr="0007527F">
        <w:rPr>
          <w:rFonts w:ascii="Times New Roman" w:hAnsi="Times New Roman"/>
          <w:b/>
          <w:sz w:val="22"/>
          <w:szCs w:val="22"/>
          <w:lang w:val="en-US" w:eastAsia="ko-KR"/>
        </w:rPr>
        <w:t>Different root for different cells to mitigate inter-cell interferences</w:t>
      </w:r>
      <w:bookmarkEnd w:id="6"/>
      <w:r>
        <w:rPr>
          <w:rFonts w:ascii="Times New Roman" w:hAnsi="Times New Roman"/>
          <w:b/>
          <w:sz w:val="22"/>
          <w:szCs w:val="22"/>
          <w:lang w:val="en-US" w:eastAsia="ko-KR"/>
        </w:rPr>
        <w:t>, if necessary</w:t>
      </w:r>
    </w:p>
    <w:p w14:paraId="273A3BD5" w14:textId="77777777" w:rsidR="00C035D7" w:rsidRDefault="00C035D7" w:rsidP="00C035D7">
      <w:pPr>
        <w:spacing w:before="120" w:after="120" w:line="240" w:lineRule="auto"/>
        <w:ind w:left="0" w:firstLine="0"/>
        <w:rPr>
          <w:rFonts w:eastAsia="바탕"/>
          <w:sz w:val="22"/>
          <w:szCs w:val="22"/>
          <w:lang w:eastAsia="ko-KR"/>
        </w:rPr>
      </w:pPr>
    </w:p>
    <w:p w14:paraId="001624A3" w14:textId="77777777" w:rsidR="00C035D7" w:rsidRPr="0007527F" w:rsidRDefault="00C035D7" w:rsidP="00606A0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or information bits carried by the overlaid OFDM sequence, th</w:t>
      </w:r>
      <w:r>
        <w:rPr>
          <w:rFonts w:eastAsia="바탕" w:hint="eastAsia"/>
          <w:sz w:val="22"/>
          <w:szCs w:val="22"/>
          <w:lang w:eastAsia="ko-KR"/>
        </w:rPr>
        <w:t>e</w:t>
      </w:r>
      <w:r>
        <w:rPr>
          <w:rFonts w:eastAsia="바탕"/>
          <w:sz w:val="22"/>
          <w:szCs w:val="22"/>
          <w:lang w:eastAsia="ko-KR"/>
        </w:rPr>
        <w:t xml:space="preserve"> following alternatives were listed up at the last RAN1 meeting for further discussion.</w:t>
      </w:r>
    </w:p>
    <w:tbl>
      <w:tblPr>
        <w:tblStyle w:val="a9"/>
        <w:tblW w:w="0" w:type="auto"/>
        <w:tblLook w:val="04A0" w:firstRow="1" w:lastRow="0" w:firstColumn="1" w:lastColumn="0" w:noHBand="0" w:noVBand="1"/>
      </w:tblPr>
      <w:tblGrid>
        <w:gridCol w:w="9628"/>
      </w:tblGrid>
      <w:tr w:rsidR="00C035D7" w14:paraId="1D27F993" w14:textId="77777777" w:rsidTr="0036205E">
        <w:tc>
          <w:tcPr>
            <w:tcW w:w="9628" w:type="dxa"/>
          </w:tcPr>
          <w:p w14:paraId="6C8834EA" w14:textId="77777777" w:rsidR="00C035D7" w:rsidRPr="00447AF9" w:rsidRDefault="00C035D7" w:rsidP="0036205E">
            <w:pPr>
              <w:spacing w:after="120"/>
              <w:ind w:left="0" w:firstLine="0"/>
              <w:contextualSpacing/>
              <w:rPr>
                <w:rFonts w:eastAsiaTheme="minorHAnsi"/>
                <w:bCs/>
                <w:sz w:val="22"/>
                <w:szCs w:val="22"/>
                <w:lang w:val="en-US" w:eastAsia="ko-KR"/>
              </w:rPr>
            </w:pPr>
            <w:bookmarkStart w:id="7" w:name="_Hlk190977639"/>
            <w:r w:rsidRPr="00A35708">
              <w:rPr>
                <w:rFonts w:eastAsiaTheme="minorHAnsi"/>
                <w:b/>
                <w:bCs/>
                <w:sz w:val="22"/>
                <w:szCs w:val="22"/>
                <w:highlight w:val="green"/>
                <w:lang w:eastAsia="ko-KR"/>
              </w:rPr>
              <w:t>Agreement</w:t>
            </w:r>
          </w:p>
          <w:p w14:paraId="4062DB96" w14:textId="77777777" w:rsidR="00C035D7" w:rsidRPr="00BE140C" w:rsidRDefault="00C035D7" w:rsidP="0036205E">
            <w:pPr>
              <w:spacing w:after="120"/>
              <w:ind w:left="0" w:firstLine="0"/>
              <w:contextualSpacing/>
              <w:rPr>
                <w:rFonts w:eastAsiaTheme="minorHAnsi"/>
                <w:bCs/>
                <w:iCs/>
                <w:sz w:val="22"/>
                <w:szCs w:val="22"/>
                <w:lang w:eastAsia="ko-KR"/>
              </w:rPr>
            </w:pPr>
            <w:r w:rsidRPr="00BE140C">
              <w:rPr>
                <w:rFonts w:eastAsiaTheme="minorHAnsi"/>
                <w:bCs/>
                <w:iCs/>
                <w:sz w:val="22"/>
                <w:szCs w:val="22"/>
                <w:lang w:eastAsia="ko-KR"/>
              </w:rPr>
              <w:t>For WUS information carried by the overlaid OFDM sequence(s), consider at least the following alternatives:</w:t>
            </w:r>
          </w:p>
          <w:bookmarkEnd w:id="7"/>
          <w:p w14:paraId="2B8EE43B" w14:textId="77777777" w:rsidR="00C035D7" w:rsidRPr="00BE140C" w:rsidRDefault="00C035D7" w:rsidP="00735733">
            <w:pPr>
              <w:numPr>
                <w:ilvl w:val="0"/>
                <w:numId w:val="58"/>
              </w:numPr>
              <w:spacing w:after="120"/>
              <w:ind w:leftChars="200" w:left="820"/>
              <w:contextualSpacing/>
              <w:rPr>
                <w:rFonts w:eastAsiaTheme="minorHAnsi"/>
                <w:bCs/>
                <w:iCs/>
                <w:sz w:val="22"/>
                <w:szCs w:val="22"/>
                <w:lang w:eastAsia="ko-KR"/>
              </w:rPr>
            </w:pPr>
            <w:r w:rsidRPr="00BE140C">
              <w:rPr>
                <w:rFonts w:eastAsiaTheme="minorHAnsi"/>
                <w:bCs/>
                <w:iCs/>
                <w:sz w:val="22"/>
                <w:szCs w:val="22"/>
                <w:lang w:eastAsia="ko-KR"/>
              </w:rPr>
              <w:t>Alt 1: Raw information bits are mapped to sequence(s)</w:t>
            </w:r>
          </w:p>
          <w:p w14:paraId="23D68400" w14:textId="77777777" w:rsidR="00C035D7" w:rsidRPr="00BE140C" w:rsidRDefault="00C035D7" w:rsidP="00735733">
            <w:pPr>
              <w:numPr>
                <w:ilvl w:val="0"/>
                <w:numId w:val="58"/>
              </w:numPr>
              <w:spacing w:after="120"/>
              <w:ind w:leftChars="200" w:left="820"/>
              <w:contextualSpacing/>
              <w:rPr>
                <w:rFonts w:eastAsiaTheme="minorHAnsi"/>
                <w:bCs/>
                <w:iCs/>
                <w:sz w:val="22"/>
                <w:szCs w:val="22"/>
                <w:lang w:eastAsia="ko-KR"/>
              </w:rPr>
            </w:pPr>
            <w:r w:rsidRPr="00BE140C">
              <w:rPr>
                <w:rFonts w:eastAsiaTheme="minorHAnsi"/>
                <w:bCs/>
                <w:iCs/>
                <w:sz w:val="22"/>
                <w:szCs w:val="22"/>
                <w:lang w:eastAsia="ko-KR"/>
              </w:rPr>
              <w:t>Alt 2: Raw information bits are mapped to sequence(s) after channel coding</w:t>
            </w:r>
          </w:p>
          <w:p w14:paraId="7792C24C" w14:textId="77777777" w:rsidR="00C035D7" w:rsidRPr="00BE140C" w:rsidRDefault="00C035D7" w:rsidP="00735733">
            <w:pPr>
              <w:numPr>
                <w:ilvl w:val="1"/>
                <w:numId w:val="54"/>
              </w:numPr>
              <w:spacing w:after="120"/>
              <w:contextualSpacing/>
              <w:rPr>
                <w:rFonts w:eastAsiaTheme="minorHAnsi"/>
                <w:bCs/>
                <w:iCs/>
                <w:sz w:val="22"/>
                <w:szCs w:val="22"/>
                <w:lang w:eastAsia="ko-KR"/>
              </w:rPr>
            </w:pPr>
            <w:r w:rsidRPr="00BE140C">
              <w:rPr>
                <w:rFonts w:eastAsiaTheme="minorHAnsi"/>
                <w:bCs/>
                <w:iCs/>
                <w:sz w:val="22"/>
                <w:szCs w:val="22"/>
                <w:lang w:eastAsia="ko-KR"/>
              </w:rPr>
              <w:t>Same channel coding scheme(s) as OOK is applied.</w:t>
            </w:r>
          </w:p>
          <w:p w14:paraId="5434D6B1" w14:textId="77777777" w:rsidR="00C035D7" w:rsidRPr="00BE140C" w:rsidRDefault="00C035D7" w:rsidP="00735733">
            <w:pPr>
              <w:numPr>
                <w:ilvl w:val="2"/>
                <w:numId w:val="54"/>
              </w:numPr>
              <w:spacing w:after="120"/>
              <w:contextualSpacing/>
              <w:rPr>
                <w:rFonts w:eastAsiaTheme="minorHAnsi"/>
                <w:bCs/>
                <w:iCs/>
                <w:sz w:val="22"/>
                <w:szCs w:val="22"/>
                <w:lang w:eastAsia="ko-KR"/>
              </w:rPr>
            </w:pPr>
            <w:r w:rsidRPr="00BE140C">
              <w:rPr>
                <w:rFonts w:eastAsiaTheme="minorHAnsi"/>
                <w:bCs/>
                <w:iCs/>
                <w:sz w:val="22"/>
                <w:szCs w:val="22"/>
                <w:lang w:eastAsia="ko-KR"/>
              </w:rPr>
              <w:t>FFS same or different rate matching and/or repetition factor as OOK</w:t>
            </w:r>
          </w:p>
          <w:p w14:paraId="0A1D3286" w14:textId="77777777" w:rsidR="00C035D7" w:rsidRPr="00BE140C" w:rsidRDefault="00C035D7" w:rsidP="00735733">
            <w:pPr>
              <w:numPr>
                <w:ilvl w:val="0"/>
                <w:numId w:val="58"/>
              </w:numPr>
              <w:spacing w:after="120"/>
              <w:ind w:leftChars="200" w:left="820"/>
              <w:contextualSpacing/>
              <w:rPr>
                <w:rFonts w:eastAsiaTheme="minorHAnsi"/>
                <w:bCs/>
                <w:iCs/>
                <w:sz w:val="22"/>
                <w:szCs w:val="22"/>
                <w:lang w:eastAsia="ko-KR"/>
              </w:rPr>
            </w:pPr>
            <w:r w:rsidRPr="00BE140C">
              <w:rPr>
                <w:rFonts w:eastAsiaTheme="minorHAnsi"/>
                <w:bCs/>
                <w:iCs/>
                <w:sz w:val="22"/>
                <w:szCs w:val="22"/>
                <w:lang w:eastAsia="ko-KR"/>
              </w:rPr>
              <w:t>Alt 3: Codepoint/Subgroup is mapped to sequence(s)</w:t>
            </w:r>
          </w:p>
        </w:tc>
      </w:tr>
    </w:tbl>
    <w:p w14:paraId="219E4D67" w14:textId="65F6CFBE" w:rsidR="00C035D7" w:rsidRDefault="00C035D7" w:rsidP="00C035D7">
      <w:pPr>
        <w:spacing w:before="120" w:after="120" w:line="240" w:lineRule="auto"/>
        <w:ind w:left="0" w:firstLine="0"/>
        <w:rPr>
          <w:rFonts w:eastAsia="바탕"/>
          <w:szCs w:val="24"/>
        </w:rPr>
      </w:pPr>
      <w:r>
        <w:rPr>
          <w:rFonts w:eastAsia="바탕"/>
          <w:sz w:val="22"/>
          <w:szCs w:val="22"/>
          <w:lang w:eastAsia="ko-KR"/>
        </w:rPr>
        <w:t xml:space="preserve">With Alt 2, the information bits are carried by the overlaid OFDM sequence with some channel coding. Assuming OFDM-based LP-WUR could have better reception performances than OOK-based LP-WUR, we are not sure the channel coding is essential for the overlaid OFDM sequence. RAN1 has agreed to apply the channel coding for the information bits on OOK symbols, but details including code block length should be discussed further. When another channel coding is supported for the overlaid OFDM sequence, several additional issues should be discussed, e.g., which channel coding is used, code block length, how to match the code block length between OOK symbols and overlaid sequences, and so on. If another channel coding is </w:t>
      </w:r>
      <w:r>
        <w:rPr>
          <w:rFonts w:eastAsia="바탕"/>
          <w:sz w:val="22"/>
          <w:szCs w:val="22"/>
          <w:lang w:eastAsia="ko-KR"/>
        </w:rPr>
        <w:lastRenderedPageBreak/>
        <w:t xml:space="preserve">indeed useful for the overlaid OFDM sequence, we think the simple repetition is sufficient. It should be noted that LP-WUS monitoring power consumption for OFDM-based LP-WUR is not </w:t>
      </w:r>
      <w:r w:rsidRPr="000712DA">
        <w:rPr>
          <w:rFonts w:eastAsia="바탕"/>
          <w:szCs w:val="24"/>
        </w:rPr>
        <w:t>negligible</w:t>
      </w:r>
      <w:r>
        <w:rPr>
          <w:rFonts w:eastAsia="바탕"/>
          <w:szCs w:val="24"/>
        </w:rPr>
        <w:t xml:space="preserve"> as shown in TR</w:t>
      </w:r>
      <w:r w:rsidR="008C2AB1">
        <w:rPr>
          <w:rFonts w:eastAsia="바탕"/>
          <w:szCs w:val="24"/>
        </w:rPr>
        <w:t xml:space="preserve"> [2]</w:t>
      </w:r>
      <w:r>
        <w:rPr>
          <w:rFonts w:eastAsia="바탕"/>
          <w:szCs w:val="24"/>
        </w:rPr>
        <w:t xml:space="preserve">. For Alt 3, it will require more LP-WUS MOs compared to Alt 1 or Alt 2 when the LP-WUS bandwidth is configured less than 11 PRBs. For instance, with configuration of OOK-4 with M=4 and 4 RB bandwidths, the overlaid OFDM sequence length is 12 according to the previous agreement. It may imply there can be at most 10 different roots for the overlaid OFDM sequence since the largest prime number less than 12 should be 11. With CS differentiation with moderate value (e.g., CS=5), we think at most 20 different sequences can be used. As a result, Alt 3 may require at least 2 MOs to differentiate 31 subgroups. For efficient resource utilizations, Alt 3 would be the least preferred option to us, especially for small LP-WUS bandwidth. </w:t>
      </w:r>
    </w:p>
    <w:p w14:paraId="510C2974" w14:textId="236DF33F" w:rsidR="00C035D7" w:rsidRDefault="00C035D7" w:rsidP="00C035D7">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#10: </w:t>
      </w:r>
      <w:r>
        <w:rPr>
          <w:rFonts w:eastAsia="바탕"/>
          <w:b/>
          <w:sz w:val="22"/>
          <w:szCs w:val="22"/>
          <w:lang w:val="en-US" w:eastAsia="ko-KR"/>
        </w:rPr>
        <w:t xml:space="preserve">Support the overlaid OFDM sequence carries the </w:t>
      </w:r>
      <w:r w:rsidRPr="00845F02">
        <w:rPr>
          <w:rFonts w:eastAsia="바탕"/>
          <w:b/>
          <w:sz w:val="22"/>
          <w:szCs w:val="22"/>
          <w:lang w:val="en-US" w:eastAsia="ko-KR"/>
        </w:rPr>
        <w:t xml:space="preserve">information bits </w:t>
      </w:r>
      <w:r>
        <w:rPr>
          <w:rFonts w:eastAsia="바탕"/>
          <w:b/>
          <w:sz w:val="22"/>
          <w:szCs w:val="22"/>
          <w:lang w:val="en-US" w:eastAsia="ko-KR"/>
        </w:rPr>
        <w:t>without channel coding</w:t>
      </w:r>
    </w:p>
    <w:p w14:paraId="5A9F3A74" w14:textId="77777777" w:rsidR="00C035D7" w:rsidRDefault="00C035D7" w:rsidP="007357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US" w:eastAsia="ko-KR"/>
        </w:rPr>
        <w:t>FFS: Simple repetition can be further discussed</w:t>
      </w:r>
    </w:p>
    <w:p w14:paraId="299262E3" w14:textId="77777777" w:rsidR="00C035D7" w:rsidRDefault="00C035D7" w:rsidP="00C035D7">
      <w:pPr>
        <w:spacing w:before="120" w:after="120" w:line="240" w:lineRule="auto"/>
        <w:ind w:left="0" w:firstLine="0"/>
        <w:rPr>
          <w:rFonts w:eastAsia="바탕"/>
          <w:sz w:val="22"/>
          <w:szCs w:val="22"/>
          <w:lang w:eastAsia="ko-KR"/>
        </w:rPr>
      </w:pPr>
    </w:p>
    <w:p w14:paraId="6FE863C5" w14:textId="77777777" w:rsidR="00C035D7" w:rsidRPr="00845F02" w:rsidRDefault="00C035D7" w:rsidP="00606A0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w:t>
      </w:r>
      <w:r>
        <w:rPr>
          <w:rFonts w:eastAsia="바탕"/>
          <w:sz w:val="22"/>
          <w:szCs w:val="22"/>
          <w:lang w:eastAsia="ko-KR"/>
        </w:rPr>
        <w:t xml:space="preserve">ne more thing to be considered, the applicable M for LP-WUS can be restricted according to the configured LP-WUS bandwidth. According to the agreement on the overlaid OFDM sequence length, it is determined based on the number of REs and the M value configured for LP-WUS. When the small bandwidth and the large M are configured for LP-WUS, the length of the overlaid sequence should be limited. It may affect the maximum number of information bits which can be carried by overlaid sequence and, moreover, it may block the possibility on the early termination of LP-WUS monitoring. We think for the small LP-WUS bandwidth, the small M should be used to guarantee the moderate length of the overlaid OFDM sequence. </w:t>
      </w:r>
    </w:p>
    <w:p w14:paraId="41487D71" w14:textId="3D39601B" w:rsidR="00C035D7" w:rsidRDefault="00C035D7" w:rsidP="00C035D7">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#11: </w:t>
      </w:r>
      <w:r>
        <w:rPr>
          <w:rFonts w:eastAsia="바탕"/>
          <w:b/>
          <w:sz w:val="22"/>
          <w:szCs w:val="22"/>
          <w:lang w:val="en-US" w:eastAsia="ko-KR"/>
        </w:rPr>
        <w:t>Discuss the applicable M value for the small LP-WUS bandwidth</w:t>
      </w:r>
    </w:p>
    <w:p w14:paraId="4666924F" w14:textId="77777777" w:rsidR="002B4AB8" w:rsidRPr="00C035D7" w:rsidRDefault="002B4AB8" w:rsidP="00EE4B8B">
      <w:pPr>
        <w:spacing w:before="120" w:after="120" w:line="240" w:lineRule="auto"/>
        <w:ind w:left="0" w:firstLineChars="100" w:firstLine="220"/>
        <w:rPr>
          <w:rFonts w:eastAsia="바탕"/>
          <w:sz w:val="22"/>
          <w:szCs w:val="22"/>
          <w:lang w:eastAsia="ko-KR"/>
        </w:rPr>
      </w:pPr>
    </w:p>
    <w:p w14:paraId="5B01D392" w14:textId="3B5CBB2A" w:rsidR="00070734" w:rsidRDefault="009457A3" w:rsidP="00EE4B8B">
      <w:pPr>
        <w:spacing w:before="120" w:after="120" w:line="240" w:lineRule="auto"/>
        <w:ind w:left="0" w:firstLineChars="100" w:firstLine="220"/>
        <w:rPr>
          <w:rFonts w:eastAsia="바탕"/>
          <w:sz w:val="22"/>
          <w:szCs w:val="22"/>
          <w:lang w:eastAsia="ko-KR"/>
        </w:rPr>
      </w:pPr>
      <w:r>
        <w:rPr>
          <w:rFonts w:eastAsia="바탕"/>
          <w:sz w:val="22"/>
          <w:szCs w:val="22"/>
          <w:lang w:eastAsia="ko-KR"/>
        </w:rPr>
        <w:t>In addition,</w:t>
      </w:r>
      <w:r w:rsidR="00070734">
        <w:rPr>
          <w:rFonts w:eastAsia="바탕" w:hint="eastAsia"/>
          <w:sz w:val="22"/>
          <w:szCs w:val="22"/>
          <w:lang w:eastAsia="ko-KR"/>
        </w:rPr>
        <w:t xml:space="preserve"> whether/how to apply the </w:t>
      </w:r>
      <w:r w:rsidR="00DF1172">
        <w:rPr>
          <w:rFonts w:eastAsia="바탕" w:hint="eastAsia"/>
          <w:sz w:val="22"/>
          <w:szCs w:val="22"/>
          <w:lang w:eastAsia="ko-KR"/>
        </w:rPr>
        <w:t xml:space="preserve">same </w:t>
      </w:r>
      <w:r w:rsidR="00070734">
        <w:rPr>
          <w:rFonts w:eastAsia="바탕" w:hint="eastAsia"/>
          <w:sz w:val="22"/>
          <w:szCs w:val="22"/>
          <w:lang w:eastAsia="ko-KR"/>
        </w:rPr>
        <w:t>overlaid sequence over consecutive two OOK ON symbols</w:t>
      </w:r>
      <w:r>
        <w:rPr>
          <w:rFonts w:eastAsia="바탕"/>
          <w:sz w:val="22"/>
          <w:szCs w:val="22"/>
          <w:lang w:eastAsia="ko-KR"/>
        </w:rPr>
        <w:t xml:space="preserve"> can also be discussed</w:t>
      </w:r>
      <w:r w:rsidR="00070734">
        <w:rPr>
          <w:rFonts w:eastAsia="바탕" w:hint="eastAsia"/>
          <w:sz w:val="22"/>
          <w:szCs w:val="22"/>
          <w:lang w:eastAsia="ko-KR"/>
        </w:rPr>
        <w:t xml:space="preserve">. </w:t>
      </w:r>
      <w:r w:rsidR="00DF1172">
        <w:rPr>
          <w:rFonts w:eastAsia="바탕" w:hint="eastAsia"/>
          <w:sz w:val="22"/>
          <w:szCs w:val="22"/>
          <w:lang w:eastAsia="ko-KR"/>
        </w:rPr>
        <w:t>For OOK-4 with M=4, there are two OOK ON symbols in the OFDM symbol. W</w:t>
      </w:r>
      <w:r w:rsidR="00070734">
        <w:rPr>
          <w:rFonts w:eastAsia="바탕" w:hint="eastAsia"/>
          <w:sz w:val="22"/>
          <w:szCs w:val="22"/>
          <w:lang w:eastAsia="ko-KR"/>
        </w:rPr>
        <w:t xml:space="preserve">hen the same overlaid sequence is repeated in </w:t>
      </w:r>
      <w:r w:rsidR="00DF1172">
        <w:rPr>
          <w:rFonts w:eastAsia="바탕" w:hint="eastAsia"/>
          <w:sz w:val="22"/>
          <w:szCs w:val="22"/>
          <w:lang w:eastAsia="ko-KR"/>
        </w:rPr>
        <w:t xml:space="preserve">those </w:t>
      </w:r>
      <w:r w:rsidR="00070734">
        <w:rPr>
          <w:rFonts w:eastAsia="바탕" w:hint="eastAsia"/>
          <w:sz w:val="22"/>
          <w:szCs w:val="22"/>
          <w:lang w:eastAsia="ko-KR"/>
        </w:rPr>
        <w:t xml:space="preserve">two OOK ON symbols, the OFDM symbol may have undesirable frequency spectrum due to the repeated sequences. So, it would be better to have different phases for the overlaid sequences on different OOK ON symbols, at least, within OFDM symbol. </w:t>
      </w:r>
      <w:r w:rsidR="00DF1172">
        <w:rPr>
          <w:rFonts w:eastAsia="바탕" w:hint="eastAsia"/>
          <w:sz w:val="22"/>
          <w:szCs w:val="22"/>
          <w:lang w:eastAsia="ko-KR"/>
        </w:rPr>
        <w:t>S</w:t>
      </w:r>
      <w:r w:rsidR="00070734">
        <w:rPr>
          <w:rFonts w:eastAsia="바탕" w:hint="eastAsia"/>
          <w:sz w:val="22"/>
          <w:szCs w:val="22"/>
          <w:lang w:eastAsia="ko-KR"/>
        </w:rPr>
        <w:t xml:space="preserve">imple method can be </w:t>
      </w:r>
      <w:r w:rsidR="00DF1172">
        <w:rPr>
          <w:rFonts w:eastAsia="바탕" w:hint="eastAsia"/>
          <w:sz w:val="22"/>
          <w:szCs w:val="22"/>
          <w:lang w:eastAsia="ko-KR"/>
        </w:rPr>
        <w:t xml:space="preserve">the use of two sequences with different phase </w:t>
      </w:r>
      <w:r w:rsidR="0098330B">
        <w:rPr>
          <w:rFonts w:eastAsia="바탕" w:hint="eastAsia"/>
          <w:sz w:val="22"/>
          <w:szCs w:val="22"/>
          <w:lang w:eastAsia="ko-KR"/>
        </w:rPr>
        <w:t xml:space="preserve">for each OOK symbol. </w:t>
      </w:r>
      <w:r w:rsidR="00DF1172">
        <w:rPr>
          <w:rFonts w:eastAsia="바탕" w:hint="eastAsia"/>
          <w:sz w:val="22"/>
          <w:szCs w:val="22"/>
          <w:lang w:eastAsia="ko-KR"/>
        </w:rPr>
        <w:t>Since</w:t>
      </w:r>
      <w:r w:rsidR="0098330B">
        <w:rPr>
          <w:rFonts w:eastAsia="바탕" w:hint="eastAsia"/>
          <w:sz w:val="22"/>
          <w:szCs w:val="22"/>
          <w:lang w:eastAsia="ko-KR"/>
        </w:rPr>
        <w:t xml:space="preserve"> Manchester encoding is </w:t>
      </w:r>
      <w:r w:rsidR="00DF1172">
        <w:rPr>
          <w:rFonts w:eastAsia="바탕" w:hint="eastAsia"/>
          <w:sz w:val="22"/>
          <w:szCs w:val="22"/>
          <w:lang w:eastAsia="ko-KR"/>
        </w:rPr>
        <w:t>already agreed to support</w:t>
      </w:r>
      <w:r w:rsidR="0098330B">
        <w:rPr>
          <w:rFonts w:eastAsia="바탕" w:hint="eastAsia"/>
          <w:sz w:val="22"/>
          <w:szCs w:val="22"/>
          <w:lang w:eastAsia="ko-KR"/>
        </w:rPr>
        <w:t xml:space="preserve">, two different sequences are </w:t>
      </w:r>
      <w:r w:rsidR="001B206E" w:rsidRPr="001B206E">
        <w:rPr>
          <w:rFonts w:eastAsia="바탕"/>
          <w:sz w:val="22"/>
          <w:szCs w:val="22"/>
          <w:lang w:eastAsia="ko-KR"/>
        </w:rPr>
        <w:t xml:space="preserve">alternatively </w:t>
      </w:r>
      <w:r w:rsidR="0098330B">
        <w:rPr>
          <w:rFonts w:eastAsia="바탕" w:hint="eastAsia"/>
          <w:sz w:val="22"/>
          <w:szCs w:val="22"/>
          <w:lang w:eastAsia="ko-KR"/>
        </w:rPr>
        <w:t>used either on the first OOK ON symbol or the second OOK ON symbol according to the different ON-OFF patterns of Manchester code.</w:t>
      </w:r>
    </w:p>
    <w:p w14:paraId="31963B7D" w14:textId="1A0C0EFF" w:rsidR="0098330B" w:rsidRPr="008D72F1" w:rsidRDefault="0098330B" w:rsidP="0098330B">
      <w:pPr>
        <w:spacing w:before="120" w:after="120" w:line="240" w:lineRule="auto"/>
        <w:ind w:left="0" w:firstLineChars="100" w:firstLine="216"/>
        <w:rPr>
          <w:b/>
          <w:sz w:val="22"/>
          <w:szCs w:val="22"/>
        </w:rPr>
      </w:pPr>
      <w:r>
        <w:rPr>
          <w:rFonts w:eastAsia="바탕"/>
          <w:b/>
          <w:sz w:val="22"/>
          <w:szCs w:val="22"/>
          <w:lang w:eastAsia="ko-KR"/>
        </w:rPr>
        <w:t>Proposal #</w:t>
      </w:r>
      <w:r w:rsidR="00DE72CF">
        <w:rPr>
          <w:rFonts w:eastAsia="바탕"/>
          <w:b/>
          <w:sz w:val="22"/>
          <w:szCs w:val="22"/>
          <w:lang w:eastAsia="ko-KR"/>
        </w:rPr>
        <w:t>12</w:t>
      </w:r>
      <w:r>
        <w:rPr>
          <w:rFonts w:eastAsia="바탕"/>
          <w:b/>
          <w:sz w:val="22"/>
          <w:szCs w:val="22"/>
          <w:lang w:eastAsia="ko-KR"/>
        </w:rPr>
        <w:t xml:space="preserve">: </w:t>
      </w:r>
      <w:r>
        <w:rPr>
          <w:rFonts w:eastAsia="바탕" w:hint="eastAsia"/>
          <w:b/>
          <w:sz w:val="22"/>
          <w:szCs w:val="22"/>
          <w:lang w:eastAsia="ko-KR"/>
        </w:rPr>
        <w:t xml:space="preserve">For the overlaid </w:t>
      </w:r>
      <w:r w:rsidR="001C6994">
        <w:rPr>
          <w:rFonts w:eastAsia="바탕" w:hint="eastAsia"/>
          <w:b/>
          <w:sz w:val="22"/>
          <w:szCs w:val="22"/>
          <w:lang w:eastAsia="ko-KR"/>
        </w:rPr>
        <w:t xml:space="preserve">OFDM </w:t>
      </w:r>
      <w:r>
        <w:rPr>
          <w:rFonts w:eastAsia="바탕" w:hint="eastAsia"/>
          <w:b/>
          <w:sz w:val="22"/>
          <w:szCs w:val="22"/>
          <w:lang w:eastAsia="ko-KR"/>
        </w:rPr>
        <w:t>sequence on each OOK ON symbol</w:t>
      </w:r>
      <w:r w:rsidR="00BA5B20">
        <w:rPr>
          <w:rFonts w:eastAsia="바탕" w:hint="eastAsia"/>
          <w:b/>
          <w:sz w:val="22"/>
          <w:szCs w:val="22"/>
          <w:lang w:eastAsia="ko-KR"/>
        </w:rPr>
        <w:t xml:space="preserve"> within an OFDM symbol</w:t>
      </w:r>
      <w:r>
        <w:rPr>
          <w:rFonts w:eastAsia="바탕" w:hint="eastAsia"/>
          <w:b/>
          <w:sz w:val="22"/>
          <w:szCs w:val="22"/>
          <w:lang w:eastAsia="ko-KR"/>
        </w:rPr>
        <w:t xml:space="preserve">, </w:t>
      </w:r>
      <w:r w:rsidR="00BA5B20" w:rsidRPr="00BA5B20">
        <w:rPr>
          <w:rFonts w:eastAsia="바탕" w:hint="eastAsia"/>
          <w:b/>
          <w:sz w:val="22"/>
          <w:szCs w:val="22"/>
          <w:lang w:eastAsia="ko-KR"/>
        </w:rPr>
        <w:t xml:space="preserve">two sequences </w:t>
      </w:r>
      <w:r w:rsidR="00BA5B20">
        <w:rPr>
          <w:rFonts w:eastAsia="바탕" w:hint="eastAsia"/>
          <w:b/>
          <w:sz w:val="22"/>
          <w:szCs w:val="22"/>
          <w:lang w:eastAsia="ko-KR"/>
        </w:rPr>
        <w:t xml:space="preserve">with different phases </w:t>
      </w:r>
      <w:r w:rsidR="00BA5B20" w:rsidRPr="00BA5B20">
        <w:rPr>
          <w:rFonts w:eastAsia="바탕" w:hint="eastAsia"/>
          <w:b/>
          <w:sz w:val="22"/>
          <w:szCs w:val="22"/>
          <w:lang w:eastAsia="ko-KR"/>
        </w:rPr>
        <w:t xml:space="preserve">are </w:t>
      </w:r>
      <w:r w:rsidR="001B206E" w:rsidRPr="001B206E">
        <w:rPr>
          <w:rFonts w:eastAsia="바탕"/>
          <w:b/>
          <w:sz w:val="22"/>
          <w:szCs w:val="22"/>
          <w:lang w:eastAsia="ko-KR"/>
        </w:rPr>
        <w:t>alternatively</w:t>
      </w:r>
      <w:r w:rsidR="001B206E" w:rsidRPr="001B206E">
        <w:rPr>
          <w:rFonts w:eastAsia="바탕" w:hint="eastAsia"/>
          <w:b/>
          <w:sz w:val="22"/>
          <w:szCs w:val="22"/>
          <w:lang w:eastAsia="ko-KR"/>
        </w:rPr>
        <w:t xml:space="preserve"> </w:t>
      </w:r>
      <w:r w:rsidR="00BA5B20" w:rsidRPr="00BA5B20">
        <w:rPr>
          <w:rFonts w:eastAsia="바탕" w:hint="eastAsia"/>
          <w:b/>
          <w:sz w:val="22"/>
          <w:szCs w:val="22"/>
          <w:lang w:eastAsia="ko-KR"/>
        </w:rPr>
        <w:t xml:space="preserve">used </w:t>
      </w:r>
      <w:r w:rsidR="00173AE4">
        <w:rPr>
          <w:rFonts w:eastAsia="바탕" w:hint="eastAsia"/>
          <w:b/>
          <w:sz w:val="22"/>
          <w:szCs w:val="22"/>
          <w:lang w:eastAsia="ko-KR"/>
        </w:rPr>
        <w:t>on each OOK ON symbol</w:t>
      </w:r>
    </w:p>
    <w:p w14:paraId="31252F3B" w14:textId="77777777" w:rsidR="00EE4B8B" w:rsidRDefault="00EE4B8B" w:rsidP="00EE4B8B">
      <w:pPr>
        <w:spacing w:before="120" w:after="120" w:line="240" w:lineRule="auto"/>
        <w:ind w:left="0" w:firstLineChars="100" w:firstLine="220"/>
        <w:rPr>
          <w:rFonts w:eastAsia="바탕"/>
          <w:sz w:val="22"/>
          <w:szCs w:val="22"/>
          <w:lang w:eastAsia="ko-KR"/>
        </w:rPr>
      </w:pPr>
    </w:p>
    <w:p w14:paraId="3912B570" w14:textId="58F094FF" w:rsidR="00ED6313" w:rsidRDefault="00600927" w:rsidP="00606A09">
      <w:pPr>
        <w:spacing w:before="120" w:after="120" w:line="240" w:lineRule="auto"/>
        <w:ind w:left="0" w:firstLineChars="100" w:firstLine="220"/>
        <w:rPr>
          <w:rFonts w:eastAsia="바탕"/>
          <w:sz w:val="22"/>
          <w:szCs w:val="22"/>
          <w:lang w:eastAsia="ko-KR"/>
        </w:rPr>
      </w:pPr>
      <w:r w:rsidRPr="00C92227">
        <w:rPr>
          <w:rFonts w:eastAsia="바탕"/>
          <w:sz w:val="22"/>
          <w:szCs w:val="22"/>
          <w:lang w:eastAsia="ko-KR"/>
        </w:rPr>
        <w:t xml:space="preserve">For </w:t>
      </w:r>
      <w:r w:rsidR="00ED6313" w:rsidRPr="00ED6313">
        <w:rPr>
          <w:rFonts w:eastAsia="바탕"/>
          <w:sz w:val="22"/>
          <w:szCs w:val="22"/>
          <w:lang w:eastAsia="ko-KR"/>
        </w:rPr>
        <w:t>the overlaid OFDM sequence carrying information bits</w:t>
      </w:r>
      <w:r w:rsidRPr="00C92227">
        <w:rPr>
          <w:rFonts w:eastAsia="바탕"/>
          <w:sz w:val="22"/>
          <w:szCs w:val="22"/>
          <w:lang w:eastAsia="ko-KR"/>
        </w:rPr>
        <w:t xml:space="preserve">, </w:t>
      </w:r>
      <w:r w:rsidR="00ED6313">
        <w:rPr>
          <w:rFonts w:eastAsia="바탕" w:hint="eastAsia"/>
          <w:sz w:val="22"/>
          <w:szCs w:val="22"/>
          <w:lang w:eastAsia="ko-KR"/>
        </w:rPr>
        <w:t xml:space="preserve">the following was agreed in the </w:t>
      </w:r>
      <w:r w:rsidR="00FE6EC5">
        <w:rPr>
          <w:rFonts w:eastAsia="바탕"/>
          <w:sz w:val="22"/>
          <w:szCs w:val="22"/>
          <w:lang w:eastAsia="ko-KR"/>
        </w:rPr>
        <w:t>previous</w:t>
      </w:r>
      <w:r w:rsidR="00FE6EC5">
        <w:rPr>
          <w:rFonts w:eastAsia="바탕" w:hint="eastAsia"/>
          <w:sz w:val="22"/>
          <w:szCs w:val="22"/>
          <w:lang w:eastAsia="ko-KR"/>
        </w:rPr>
        <w:t xml:space="preserve"> </w:t>
      </w:r>
      <w:r w:rsidR="00ED6313">
        <w:rPr>
          <w:rFonts w:eastAsia="바탕" w:hint="eastAsia"/>
          <w:sz w:val="22"/>
          <w:szCs w:val="22"/>
          <w:lang w:eastAsia="ko-KR"/>
        </w:rPr>
        <w:t>meeting.</w:t>
      </w:r>
    </w:p>
    <w:tbl>
      <w:tblPr>
        <w:tblStyle w:val="a9"/>
        <w:tblW w:w="0" w:type="auto"/>
        <w:tblLook w:val="04A0" w:firstRow="1" w:lastRow="0" w:firstColumn="1" w:lastColumn="0" w:noHBand="0" w:noVBand="1"/>
      </w:tblPr>
      <w:tblGrid>
        <w:gridCol w:w="9628"/>
      </w:tblGrid>
      <w:tr w:rsidR="00FE6EC5" w14:paraId="7F784659" w14:textId="77777777" w:rsidTr="00FE6EC5">
        <w:tc>
          <w:tcPr>
            <w:tcW w:w="9628" w:type="dxa"/>
          </w:tcPr>
          <w:p w14:paraId="5F5CC917" w14:textId="77777777" w:rsidR="00FE6EC5" w:rsidRPr="00A35708" w:rsidRDefault="00FE6EC5" w:rsidP="006152B7">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lastRenderedPageBreak/>
              <w:t>Agreement</w:t>
            </w:r>
          </w:p>
          <w:p w14:paraId="059B4E6D" w14:textId="77777777" w:rsidR="00FE6EC5" w:rsidRPr="00F5003C" w:rsidRDefault="00FE6EC5" w:rsidP="006152B7">
            <w:pPr>
              <w:spacing w:after="120"/>
              <w:ind w:left="0" w:firstLine="0"/>
              <w:contextualSpacing/>
              <w:rPr>
                <w:rFonts w:eastAsiaTheme="minorHAnsi"/>
                <w:bCs/>
                <w:sz w:val="22"/>
                <w:szCs w:val="22"/>
                <w:lang w:eastAsia="ko-KR"/>
              </w:rPr>
            </w:pPr>
            <w:r w:rsidRPr="007162FB">
              <w:rPr>
                <w:rFonts w:eastAsiaTheme="minorHAnsi"/>
                <w:bCs/>
                <w:color w:val="FF0000"/>
                <w:sz w:val="22"/>
                <w:szCs w:val="22"/>
                <w:lang w:eastAsia="ko-KR"/>
              </w:rPr>
              <w:t xml:space="preserve">Update </w:t>
            </w:r>
            <w:r w:rsidRPr="00F5003C">
              <w:rPr>
                <w:rFonts w:eastAsiaTheme="minorHAnsi"/>
                <w:bCs/>
                <w:sz w:val="22"/>
                <w:szCs w:val="22"/>
                <w:lang w:eastAsia="ko-KR"/>
              </w:rPr>
              <w:t>the existing agreement as shown below:</w:t>
            </w:r>
          </w:p>
          <w:p w14:paraId="321C619F" w14:textId="77777777" w:rsidR="00FE6EC5" w:rsidRPr="00F5003C" w:rsidRDefault="00FE6EC5" w:rsidP="006152B7">
            <w:pPr>
              <w:spacing w:after="120"/>
              <w:ind w:left="0" w:firstLine="0"/>
              <w:contextualSpacing/>
              <w:rPr>
                <w:rFonts w:eastAsiaTheme="minorHAnsi"/>
                <w:bCs/>
                <w:sz w:val="22"/>
                <w:szCs w:val="22"/>
                <w:lang w:eastAsia="ko-KR"/>
              </w:rPr>
            </w:pPr>
            <w:r w:rsidRPr="00F5003C">
              <w:rPr>
                <w:rFonts w:eastAsiaTheme="minorHAnsi"/>
                <w:bCs/>
                <w:sz w:val="22"/>
                <w:szCs w:val="22"/>
                <w:lang w:eastAsia="ko-KR"/>
              </w:rPr>
              <w:t xml:space="preserve">In case of overlaid OFDM sequence carrying information, support option 2: </w:t>
            </w:r>
          </w:p>
          <w:p w14:paraId="05D9E92E" w14:textId="77777777" w:rsidR="00FE6EC5" w:rsidRPr="00F5003C" w:rsidRDefault="00FE6EC5" w:rsidP="00735733">
            <w:pPr>
              <w:numPr>
                <w:ilvl w:val="0"/>
                <w:numId w:val="54"/>
              </w:numPr>
              <w:spacing w:after="120"/>
              <w:contextualSpacing/>
              <w:rPr>
                <w:rFonts w:eastAsiaTheme="minorHAnsi"/>
                <w:bCs/>
                <w:sz w:val="22"/>
                <w:szCs w:val="22"/>
                <w:lang w:eastAsia="ko-KR"/>
              </w:rPr>
            </w:pPr>
            <w:r w:rsidRPr="00F5003C">
              <w:rPr>
                <w:rFonts w:eastAsiaTheme="minorHAnsi"/>
                <w:bCs/>
                <w:sz w:val="22"/>
                <w:szCs w:val="22"/>
                <w:lang w:eastAsia="ko-KR"/>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3D34A14" w14:textId="77777777" w:rsidR="00FE6EC5" w:rsidRPr="007162FB" w:rsidRDefault="00FE6EC5" w:rsidP="00735733">
            <w:pPr>
              <w:numPr>
                <w:ilvl w:val="1"/>
                <w:numId w:val="54"/>
              </w:numPr>
              <w:spacing w:after="120"/>
              <w:contextualSpacing/>
              <w:rPr>
                <w:rFonts w:eastAsiaTheme="minorHAnsi"/>
                <w:bCs/>
                <w:strike/>
                <w:color w:val="FF0000"/>
                <w:sz w:val="22"/>
                <w:szCs w:val="22"/>
                <w:lang w:eastAsia="ko-KR"/>
              </w:rPr>
            </w:pPr>
            <w:r w:rsidRPr="007162FB">
              <w:rPr>
                <w:rFonts w:eastAsiaTheme="minorHAnsi"/>
                <w:bCs/>
                <w:strike/>
                <w:color w:val="FF0000"/>
                <w:sz w:val="22"/>
                <w:szCs w:val="22"/>
                <w:lang w:eastAsia="ko-KR"/>
              </w:rPr>
              <w:t xml:space="preserve">Option 2-1: The overlaid OFDM sequence(s) carry part of information bits of LP-WUS. OFDM-based LP-WUR can obtain the whole information bits by OFDM sequence(s) and location of the OFDM sequence(s)/OOK ‘ON’ symbols. </w:t>
            </w:r>
          </w:p>
          <w:p w14:paraId="2BCD95DE" w14:textId="77777777" w:rsidR="00FE6EC5" w:rsidRPr="00F5003C" w:rsidRDefault="00FE6EC5" w:rsidP="00735733">
            <w:pPr>
              <w:numPr>
                <w:ilvl w:val="1"/>
                <w:numId w:val="54"/>
              </w:numPr>
              <w:spacing w:after="120"/>
              <w:contextualSpacing/>
              <w:rPr>
                <w:rFonts w:eastAsiaTheme="minorHAnsi"/>
                <w:bCs/>
                <w:sz w:val="22"/>
                <w:szCs w:val="22"/>
                <w:lang w:eastAsia="ko-KR"/>
              </w:rPr>
            </w:pPr>
            <w:r w:rsidRPr="00F5003C">
              <w:rPr>
                <w:rFonts w:eastAsiaTheme="minorHAnsi"/>
                <w:bCs/>
                <w:sz w:val="22"/>
                <w:szCs w:val="22"/>
                <w:lang w:eastAsia="ko-KR"/>
              </w:rPr>
              <w:t>Option 2-2: The overlaid OFDM sequence(s) carry all information bits of LP-WUS. OFDM-based LP-WUR can obtain the whole information bits by the overlaid OFDM sequence(s)</w:t>
            </w:r>
          </w:p>
          <w:p w14:paraId="08FB2CC2" w14:textId="77777777" w:rsidR="00FE6EC5" w:rsidRPr="007162FB" w:rsidRDefault="00FE6EC5" w:rsidP="00735733">
            <w:pPr>
              <w:numPr>
                <w:ilvl w:val="2"/>
                <w:numId w:val="54"/>
              </w:numPr>
              <w:spacing w:after="120"/>
              <w:contextualSpacing/>
              <w:rPr>
                <w:rFonts w:eastAsiaTheme="minorHAnsi"/>
                <w:bCs/>
                <w:color w:val="FF0000"/>
                <w:sz w:val="22"/>
                <w:szCs w:val="22"/>
                <w:lang w:eastAsia="ko-KR"/>
              </w:rPr>
            </w:pPr>
            <w:r w:rsidRPr="007162FB">
              <w:rPr>
                <w:rFonts w:eastAsiaTheme="minorHAnsi"/>
                <w:bCs/>
                <w:color w:val="FF0000"/>
                <w:sz w:val="22"/>
                <w:szCs w:val="22"/>
                <w:lang w:eastAsia="ko-KR"/>
              </w:rPr>
              <w:t>FFS the how the information bits are carried by the overlaid OFDM sequence(s)</w:t>
            </w:r>
          </w:p>
          <w:p w14:paraId="26F0D06A" w14:textId="77777777" w:rsidR="00FE6EC5" w:rsidRPr="00686A48" w:rsidRDefault="00FE6EC5" w:rsidP="006152B7">
            <w:pPr>
              <w:spacing w:after="120"/>
              <w:ind w:left="0" w:firstLine="0"/>
              <w:contextualSpacing/>
              <w:rPr>
                <w:rFonts w:eastAsiaTheme="minorHAnsi"/>
                <w:bCs/>
                <w:sz w:val="22"/>
                <w:szCs w:val="22"/>
                <w:lang w:eastAsia="ko-KR"/>
              </w:rPr>
            </w:pPr>
            <w:r w:rsidRPr="00F5003C">
              <w:rPr>
                <w:rFonts w:eastAsiaTheme="minorHAnsi"/>
                <w:bCs/>
                <w:sz w:val="22"/>
                <w:szCs w:val="22"/>
                <w:lang w:eastAsia="ko-KR"/>
              </w:rPr>
              <w:t xml:space="preserve">Note: the overlaid OFDM sequence in each OOK ‘ON’ symbol can be different according to information bits to be carried by the overlaid OFDM sequence within the LP-WUS.  </w:t>
            </w:r>
          </w:p>
        </w:tc>
      </w:tr>
    </w:tbl>
    <w:p w14:paraId="425E3486" w14:textId="72D07822" w:rsidR="00FE6EC5" w:rsidRDefault="00FE6EC5" w:rsidP="00606A09">
      <w:pPr>
        <w:spacing w:before="120" w:after="120" w:line="240" w:lineRule="auto"/>
        <w:ind w:left="0" w:firstLine="0"/>
        <w:rPr>
          <w:rFonts w:eastAsia="바탕"/>
          <w:sz w:val="22"/>
          <w:szCs w:val="22"/>
          <w:lang w:eastAsia="ko-KR"/>
        </w:rPr>
      </w:pPr>
      <w:r>
        <w:rPr>
          <w:rFonts w:eastAsia="바탕"/>
          <w:sz w:val="22"/>
          <w:szCs w:val="22"/>
          <w:lang w:eastAsia="ko-KR"/>
        </w:rPr>
        <w:t>One remaining issue is how the overlaid sequence(s) carry the information bits. There can be several options to be discussed. The simplest option is carrying information bits with the same bit order as for OOK symbol. For example, when the information bits [</w:t>
      </w:r>
      <w:proofErr w:type="gramStart"/>
      <w:r>
        <w:rPr>
          <w:rFonts w:eastAsia="바탕"/>
          <w:sz w:val="22"/>
          <w:szCs w:val="22"/>
          <w:lang w:eastAsia="ko-KR"/>
        </w:rPr>
        <w:t>b(</w:t>
      </w:r>
      <w:proofErr w:type="gramEnd"/>
      <w:r>
        <w:rPr>
          <w:rFonts w:eastAsia="바탕"/>
          <w:sz w:val="22"/>
          <w:szCs w:val="22"/>
          <w:lang w:eastAsia="ko-KR"/>
        </w:rPr>
        <w:t>0), …, b(N-1)] are carried on each OOK symbol, the bit order o</w:t>
      </w:r>
      <w:r w:rsidR="00170EEE">
        <w:rPr>
          <w:rFonts w:eastAsia="바탕"/>
          <w:sz w:val="22"/>
          <w:szCs w:val="22"/>
          <w:lang w:eastAsia="ko-KR"/>
        </w:rPr>
        <w:t>n</w:t>
      </w:r>
      <w:r>
        <w:rPr>
          <w:rFonts w:eastAsia="바탕"/>
          <w:sz w:val="22"/>
          <w:szCs w:val="22"/>
          <w:lang w:eastAsia="ko-KR"/>
        </w:rPr>
        <w:t xml:space="preserve"> the overlaid OFDM sequences can be the same. With this option, however, even OFDM-based LP-WUR should rece</w:t>
      </w:r>
      <w:r w:rsidR="00866EA7">
        <w:rPr>
          <w:rFonts w:eastAsia="바탕"/>
          <w:sz w:val="22"/>
          <w:szCs w:val="22"/>
          <w:lang w:eastAsia="ko-KR"/>
        </w:rPr>
        <w:t xml:space="preserve">ive N OOK symbols to get the whole N bits information. </w:t>
      </w:r>
      <w:r w:rsidR="00036B30">
        <w:rPr>
          <w:rFonts w:eastAsia="바탕"/>
          <w:sz w:val="22"/>
          <w:szCs w:val="22"/>
          <w:lang w:eastAsia="ko-KR"/>
        </w:rPr>
        <w:t xml:space="preserve">To reduce the LP-WUS monitoring time, the overlaid OFDM sequence </w:t>
      </w:r>
      <w:r w:rsidR="00036B30">
        <w:rPr>
          <w:rFonts w:eastAsia="바탕" w:hint="eastAsia"/>
          <w:sz w:val="22"/>
          <w:szCs w:val="22"/>
          <w:lang w:eastAsia="ko-KR"/>
        </w:rPr>
        <w:t>can</w:t>
      </w:r>
      <w:r w:rsidR="00036B30">
        <w:rPr>
          <w:rFonts w:eastAsia="바탕"/>
          <w:sz w:val="22"/>
          <w:szCs w:val="22"/>
          <w:lang w:eastAsia="ko-KR"/>
        </w:rPr>
        <w:t xml:space="preserve"> carry the information bits with the shifted bit order compared to the original order. </w:t>
      </w:r>
      <w:r w:rsidR="00170EEE">
        <w:rPr>
          <w:rFonts w:eastAsia="바탕"/>
          <w:sz w:val="22"/>
          <w:szCs w:val="22"/>
          <w:lang w:eastAsia="ko-KR"/>
        </w:rPr>
        <w:t>For example, when the information bits [</w:t>
      </w:r>
      <w:proofErr w:type="gramStart"/>
      <w:r w:rsidR="00170EEE">
        <w:rPr>
          <w:rFonts w:eastAsia="바탕"/>
          <w:sz w:val="22"/>
          <w:szCs w:val="22"/>
          <w:lang w:eastAsia="ko-KR"/>
        </w:rPr>
        <w:t>b(</w:t>
      </w:r>
      <w:proofErr w:type="gramEnd"/>
      <w:r w:rsidR="00170EEE">
        <w:rPr>
          <w:rFonts w:eastAsia="바탕"/>
          <w:sz w:val="22"/>
          <w:szCs w:val="22"/>
          <w:lang w:eastAsia="ko-KR"/>
        </w:rPr>
        <w:t>0), …, b(N-1)] are carried on each OOK symbol, the bit order on the overlaid OFDM sequences can be [b(N/2), …, b(N/2-1)]. In other words, the overlaid sequence on the n-</w:t>
      </w:r>
      <w:proofErr w:type="spellStart"/>
      <w:r w:rsidR="00170EEE">
        <w:rPr>
          <w:rFonts w:eastAsia="바탕"/>
          <w:sz w:val="22"/>
          <w:szCs w:val="22"/>
          <w:lang w:eastAsia="ko-KR"/>
        </w:rPr>
        <w:t>th</w:t>
      </w:r>
      <w:proofErr w:type="spellEnd"/>
      <w:r w:rsidR="00170EEE">
        <w:rPr>
          <w:rFonts w:eastAsia="바탕"/>
          <w:sz w:val="22"/>
          <w:szCs w:val="22"/>
          <w:lang w:eastAsia="ko-KR"/>
        </w:rPr>
        <w:t xml:space="preserve"> </w:t>
      </w:r>
      <w:r w:rsidR="00170EEE">
        <w:rPr>
          <w:rFonts w:eastAsia="바탕" w:hint="eastAsia"/>
          <w:sz w:val="22"/>
          <w:szCs w:val="22"/>
          <w:lang w:eastAsia="ko-KR"/>
        </w:rPr>
        <w:t>OO</w:t>
      </w:r>
      <w:r w:rsidR="00170EEE">
        <w:rPr>
          <w:rFonts w:eastAsia="바탕"/>
          <w:sz w:val="22"/>
          <w:szCs w:val="22"/>
          <w:lang w:eastAsia="ko-KR"/>
        </w:rPr>
        <w:t xml:space="preserve">K symbol carries b(N/2+n) instead of b(n). With this option, OFDM-based LP-WUR can get the whole N bits after N/2 OOK symbols. </w:t>
      </w:r>
    </w:p>
    <w:p w14:paraId="46C848EF" w14:textId="70594EF4" w:rsidR="00170EEE" w:rsidRPr="008D72F1" w:rsidRDefault="00170EEE" w:rsidP="00170EEE">
      <w:pPr>
        <w:spacing w:before="120" w:after="120" w:line="240" w:lineRule="auto"/>
        <w:ind w:left="0" w:firstLineChars="100" w:firstLine="216"/>
        <w:rPr>
          <w:b/>
          <w:sz w:val="22"/>
          <w:szCs w:val="22"/>
        </w:rPr>
      </w:pPr>
      <w:r>
        <w:rPr>
          <w:rFonts w:eastAsia="바탕"/>
          <w:b/>
          <w:sz w:val="22"/>
          <w:szCs w:val="22"/>
          <w:lang w:eastAsia="ko-KR"/>
        </w:rPr>
        <w:t xml:space="preserve">Proposal #13: </w:t>
      </w:r>
      <w:r w:rsidR="00461FE7">
        <w:rPr>
          <w:rFonts w:eastAsia="바탕"/>
          <w:b/>
          <w:sz w:val="22"/>
          <w:szCs w:val="22"/>
          <w:lang w:eastAsia="ko-KR"/>
        </w:rPr>
        <w:t xml:space="preserve">The </w:t>
      </w:r>
      <w:r>
        <w:rPr>
          <w:rFonts w:eastAsia="바탕"/>
          <w:b/>
          <w:sz w:val="22"/>
          <w:szCs w:val="22"/>
          <w:lang w:eastAsia="ko-KR"/>
        </w:rPr>
        <w:t>bit order</w:t>
      </w:r>
      <w:r w:rsidR="00461FE7">
        <w:rPr>
          <w:rFonts w:eastAsia="바탕"/>
          <w:b/>
          <w:sz w:val="22"/>
          <w:szCs w:val="22"/>
          <w:lang w:eastAsia="ko-KR"/>
        </w:rPr>
        <w:t>ing of information</w:t>
      </w:r>
      <w:r>
        <w:rPr>
          <w:rFonts w:eastAsia="바탕"/>
          <w:b/>
          <w:sz w:val="22"/>
          <w:szCs w:val="22"/>
          <w:lang w:eastAsia="ko-KR"/>
        </w:rPr>
        <w:t xml:space="preserve"> carried by overlaid OFDM sequence can b</w:t>
      </w:r>
      <w:r w:rsidR="00461FE7">
        <w:rPr>
          <w:rFonts w:eastAsia="바탕"/>
          <w:b/>
          <w:sz w:val="22"/>
          <w:szCs w:val="22"/>
          <w:lang w:eastAsia="ko-KR"/>
        </w:rPr>
        <w:t>e a shifted version of bit ordering for OOK symbols</w:t>
      </w:r>
    </w:p>
    <w:p w14:paraId="29C5CCB6" w14:textId="429DB3A0" w:rsidR="00170EEE" w:rsidRDefault="00170EEE" w:rsidP="00FE6EC5">
      <w:pPr>
        <w:spacing w:before="120" w:after="120" w:line="240" w:lineRule="auto"/>
        <w:ind w:left="0" w:firstLineChars="100" w:firstLine="221"/>
        <w:rPr>
          <w:b/>
          <w:sz w:val="22"/>
          <w:szCs w:val="22"/>
        </w:rPr>
      </w:pPr>
    </w:p>
    <w:p w14:paraId="0F4C6D4A" w14:textId="0B19159F" w:rsidR="00170EEE" w:rsidRDefault="00170EEE" w:rsidP="00170EE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Moreover, </w:t>
      </w:r>
      <w:r w:rsidR="0076456C">
        <w:rPr>
          <w:rFonts w:eastAsia="바탕"/>
          <w:sz w:val="22"/>
          <w:szCs w:val="22"/>
          <w:lang w:eastAsia="ko-KR"/>
        </w:rPr>
        <w:t>LP-WUS</w:t>
      </w:r>
      <w:r>
        <w:rPr>
          <w:rFonts w:eastAsia="바탕"/>
          <w:sz w:val="22"/>
          <w:szCs w:val="22"/>
          <w:lang w:eastAsia="ko-KR"/>
        </w:rPr>
        <w:t xml:space="preserve"> can be repeatedly transmitted for coverage</w:t>
      </w:r>
      <w:r w:rsidR="00461FE7">
        <w:rPr>
          <w:rFonts w:eastAsia="바탕"/>
          <w:sz w:val="22"/>
          <w:szCs w:val="22"/>
          <w:lang w:eastAsia="ko-KR"/>
        </w:rPr>
        <w:t xml:space="preserve"> enhancement. In the previous meeting, there were several proposals about </w:t>
      </w:r>
      <w:r w:rsidR="0076456C">
        <w:rPr>
          <w:rFonts w:eastAsia="바탕"/>
          <w:sz w:val="22"/>
          <w:szCs w:val="22"/>
          <w:lang w:eastAsia="ko-KR"/>
        </w:rPr>
        <w:t>LP-WUS</w:t>
      </w:r>
      <w:r w:rsidR="00461FE7">
        <w:rPr>
          <w:rFonts w:eastAsia="바탕"/>
          <w:sz w:val="22"/>
          <w:szCs w:val="22"/>
          <w:lang w:eastAsia="ko-KR"/>
        </w:rPr>
        <w:t xml:space="preserve"> repetition, e.g., bit-level repetition, symbol-level repetition, block-level repetition. When any types of repetition are applied for OOK symbol transmission, the number of bits that could be carried by overlaid sequence(s) is increased. In this case, the gain from changing the bit ordering of information carried by overlaid sequence would be also increased.</w:t>
      </w:r>
      <w:r w:rsidR="00161942">
        <w:rPr>
          <w:rFonts w:eastAsia="바탕"/>
          <w:sz w:val="22"/>
          <w:szCs w:val="22"/>
          <w:lang w:eastAsia="ko-KR"/>
        </w:rPr>
        <w:t xml:space="preserve"> For example, with proper bit ordering, </w:t>
      </w:r>
      <w:r w:rsidR="00161942">
        <w:rPr>
          <w:rFonts w:eastAsia="바탕" w:hint="eastAsia"/>
          <w:sz w:val="22"/>
          <w:szCs w:val="22"/>
          <w:lang w:eastAsia="ko-KR"/>
        </w:rPr>
        <w:t>O</w:t>
      </w:r>
      <w:r w:rsidR="00161942">
        <w:rPr>
          <w:rFonts w:eastAsia="바탕"/>
          <w:sz w:val="22"/>
          <w:szCs w:val="22"/>
          <w:lang w:eastAsia="ko-KR"/>
        </w:rPr>
        <w:t>FDM-based LP-WUR can reduce LP-WUS monitoring time until the whole wake-up indication.</w:t>
      </w:r>
      <w:r w:rsidR="0008797A">
        <w:rPr>
          <w:rFonts w:eastAsia="바탕"/>
          <w:sz w:val="22"/>
          <w:szCs w:val="22"/>
          <w:lang w:eastAsia="ko-KR"/>
        </w:rPr>
        <w:t xml:space="preserve"> </w:t>
      </w:r>
    </w:p>
    <w:p w14:paraId="1ED1D864" w14:textId="1E74789E" w:rsidR="00461FE7" w:rsidRPr="008D72F1" w:rsidRDefault="00461FE7" w:rsidP="00461FE7">
      <w:pPr>
        <w:spacing w:before="120" w:after="120" w:line="240" w:lineRule="auto"/>
        <w:ind w:left="0" w:firstLineChars="100" w:firstLine="216"/>
        <w:rPr>
          <w:b/>
          <w:sz w:val="22"/>
          <w:szCs w:val="22"/>
        </w:rPr>
      </w:pPr>
      <w:r>
        <w:rPr>
          <w:rFonts w:eastAsia="바탕"/>
          <w:b/>
          <w:sz w:val="22"/>
          <w:szCs w:val="22"/>
          <w:lang w:eastAsia="ko-KR"/>
        </w:rPr>
        <w:t xml:space="preserve">Proposal #14: Discuss further the bit ordering of information carried by overlaid OFDM sequence when </w:t>
      </w:r>
      <w:r w:rsidR="0076456C" w:rsidRPr="0076456C">
        <w:rPr>
          <w:rFonts w:eastAsia="바탕"/>
          <w:b/>
          <w:sz w:val="22"/>
          <w:szCs w:val="22"/>
          <w:lang w:eastAsia="ko-KR"/>
        </w:rPr>
        <w:t xml:space="preserve">LP-WUS </w:t>
      </w:r>
      <w:r>
        <w:rPr>
          <w:rFonts w:eastAsia="바탕"/>
          <w:b/>
          <w:sz w:val="22"/>
          <w:szCs w:val="22"/>
          <w:lang w:eastAsia="ko-KR"/>
        </w:rPr>
        <w:t>repetition is configured</w:t>
      </w:r>
    </w:p>
    <w:p w14:paraId="4D15FB76" w14:textId="3105B0D9" w:rsidR="00FE6EC5" w:rsidRPr="000B2600" w:rsidRDefault="00FE6EC5" w:rsidP="00600927">
      <w:pPr>
        <w:spacing w:before="120" w:after="120" w:line="240" w:lineRule="auto"/>
        <w:ind w:left="0" w:firstLine="0"/>
        <w:rPr>
          <w:rFonts w:eastAsia="바탕"/>
          <w:sz w:val="22"/>
          <w:szCs w:val="22"/>
          <w:lang w:eastAsia="ko-KR"/>
        </w:rPr>
      </w:pPr>
    </w:p>
    <w:p w14:paraId="2C6674AF" w14:textId="77777777" w:rsidR="00600927" w:rsidRDefault="00600927" w:rsidP="005E4BD4">
      <w:pPr>
        <w:spacing w:before="120" w:after="120" w:line="240" w:lineRule="auto"/>
        <w:ind w:left="284" w:hangingChars="129"/>
        <w:rPr>
          <w:rFonts w:eastAsia="바탕"/>
          <w:sz w:val="22"/>
          <w:szCs w:val="22"/>
          <w:lang w:eastAsia="ko-KR"/>
        </w:rPr>
      </w:pPr>
    </w:p>
    <w:p w14:paraId="73908E67" w14:textId="77777777" w:rsidR="00ED6313" w:rsidRPr="00ED6313" w:rsidRDefault="00ED6313" w:rsidP="00606A0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 the overlaid OFDM sequence not carrying information bits, the following was agreed.</w:t>
      </w:r>
    </w:p>
    <w:tbl>
      <w:tblPr>
        <w:tblStyle w:val="a9"/>
        <w:tblW w:w="0" w:type="auto"/>
        <w:tblLook w:val="04A0" w:firstRow="1" w:lastRow="0" w:firstColumn="1" w:lastColumn="0" w:noHBand="0" w:noVBand="1"/>
      </w:tblPr>
      <w:tblGrid>
        <w:gridCol w:w="9628"/>
      </w:tblGrid>
      <w:tr w:rsidR="00ED6313" w14:paraId="06F74722" w14:textId="77777777" w:rsidTr="00A70480">
        <w:tc>
          <w:tcPr>
            <w:tcW w:w="9628" w:type="dxa"/>
          </w:tcPr>
          <w:p w14:paraId="0BB40CE4" w14:textId="77777777" w:rsidR="00ED6313" w:rsidRPr="00A35708" w:rsidRDefault="00ED6313" w:rsidP="00A70480">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155F49E4" w14:textId="77777777" w:rsidR="00ED6313" w:rsidRPr="009D49BD" w:rsidRDefault="00ED6313" w:rsidP="00A70480">
            <w:pPr>
              <w:spacing w:after="120"/>
              <w:ind w:left="0" w:firstLine="0"/>
              <w:contextualSpacing/>
              <w:rPr>
                <w:rFonts w:eastAsiaTheme="minorHAnsi"/>
                <w:sz w:val="22"/>
                <w:szCs w:val="22"/>
                <w:lang w:eastAsia="ko-KR"/>
              </w:rPr>
            </w:pPr>
            <w:r w:rsidRPr="009D49BD">
              <w:rPr>
                <w:rFonts w:eastAsia="바탕"/>
                <w:bCs/>
                <w:iCs/>
                <w:sz w:val="22"/>
                <w:szCs w:val="22"/>
              </w:rPr>
              <w:t>In case of overlaid OFDM sequence not carrying information:</w:t>
            </w:r>
          </w:p>
          <w:p w14:paraId="03A2791D" w14:textId="77777777" w:rsidR="00ED6313" w:rsidRPr="009D49BD" w:rsidRDefault="00ED6313" w:rsidP="00735733">
            <w:pPr>
              <w:numPr>
                <w:ilvl w:val="0"/>
                <w:numId w:val="52"/>
              </w:numPr>
              <w:spacing w:before="0" w:after="0" w:line="240" w:lineRule="auto"/>
              <w:jc w:val="left"/>
              <w:rPr>
                <w:rFonts w:eastAsia="바탕"/>
                <w:bCs/>
                <w:iCs/>
                <w:sz w:val="22"/>
                <w:szCs w:val="22"/>
              </w:rPr>
            </w:pPr>
            <w:r w:rsidRPr="009D49BD">
              <w:rPr>
                <w:rFonts w:eastAsia="바탕"/>
                <w:bCs/>
                <w:iCs/>
                <w:sz w:val="22"/>
                <w:szCs w:val="22"/>
              </w:rPr>
              <w:t>Option 1: Single overlaid sequence is on each OOK ‘ON’ symbol.</w:t>
            </w:r>
          </w:p>
          <w:p w14:paraId="0B0CF361" w14:textId="77777777" w:rsidR="00ED6313" w:rsidRPr="009D49BD" w:rsidRDefault="00ED6313" w:rsidP="00735733">
            <w:pPr>
              <w:numPr>
                <w:ilvl w:val="0"/>
                <w:numId w:val="52"/>
              </w:numPr>
              <w:spacing w:before="0" w:after="0" w:line="240" w:lineRule="auto"/>
              <w:jc w:val="left"/>
              <w:rPr>
                <w:rFonts w:eastAsia="바탕"/>
                <w:bCs/>
                <w:iCs/>
                <w:sz w:val="22"/>
                <w:szCs w:val="22"/>
              </w:rPr>
            </w:pPr>
            <w:r w:rsidRPr="009D49BD">
              <w:rPr>
                <w:rFonts w:eastAsia="바탕"/>
                <w:bCs/>
                <w:iCs/>
                <w:sz w:val="22"/>
                <w:szCs w:val="22"/>
              </w:rPr>
              <w:t>Note 1: multiple overlaid OFDM sequences are specified.</w:t>
            </w:r>
          </w:p>
          <w:p w14:paraId="0AE1794D" w14:textId="77777777" w:rsidR="00ED6313" w:rsidRPr="009D49BD" w:rsidRDefault="00ED6313" w:rsidP="00735733">
            <w:pPr>
              <w:numPr>
                <w:ilvl w:val="0"/>
                <w:numId w:val="52"/>
              </w:numPr>
              <w:spacing w:before="0" w:after="0" w:line="240" w:lineRule="auto"/>
              <w:jc w:val="left"/>
              <w:rPr>
                <w:rFonts w:eastAsia="바탕"/>
                <w:bCs/>
                <w:iCs/>
                <w:szCs w:val="24"/>
              </w:rPr>
            </w:pPr>
            <w:r w:rsidRPr="009D49BD">
              <w:rPr>
                <w:rFonts w:eastAsia="바탕"/>
                <w:bCs/>
                <w:iCs/>
                <w:sz w:val="22"/>
                <w:szCs w:val="22"/>
              </w:rPr>
              <w:t xml:space="preserve">Note 2: </w:t>
            </w:r>
            <w:proofErr w:type="spellStart"/>
            <w:r w:rsidRPr="009D49BD">
              <w:rPr>
                <w:rFonts w:eastAsia="바탕"/>
                <w:bCs/>
                <w:iCs/>
                <w:sz w:val="22"/>
                <w:szCs w:val="22"/>
              </w:rPr>
              <w:t>gNB</w:t>
            </w:r>
            <w:proofErr w:type="spellEnd"/>
            <w:r w:rsidRPr="009D49BD">
              <w:rPr>
                <w:rFonts w:eastAsia="바탕"/>
                <w:bCs/>
                <w:iCs/>
                <w:sz w:val="22"/>
                <w:szCs w:val="22"/>
              </w:rPr>
              <w:t xml:space="preserve"> can configure different overlaid OFDM sequence(s) for different cells.</w:t>
            </w:r>
            <w:r w:rsidRPr="00064BE0">
              <w:rPr>
                <w:rFonts w:eastAsia="바탕"/>
                <w:bCs/>
                <w:iCs/>
                <w:szCs w:val="24"/>
              </w:rPr>
              <w:t xml:space="preserve"> </w:t>
            </w:r>
          </w:p>
        </w:tc>
      </w:tr>
    </w:tbl>
    <w:p w14:paraId="577093C1" w14:textId="463EFAA2" w:rsidR="00ED6313" w:rsidRPr="008D72F1" w:rsidRDefault="00ED6313" w:rsidP="00606A09">
      <w:pPr>
        <w:spacing w:before="120" w:after="120" w:line="240" w:lineRule="auto"/>
        <w:ind w:left="0" w:firstLine="0"/>
        <w:rPr>
          <w:b/>
          <w:sz w:val="22"/>
          <w:szCs w:val="22"/>
        </w:rPr>
      </w:pPr>
      <w:r>
        <w:rPr>
          <w:rFonts w:eastAsia="바탕" w:hint="eastAsia"/>
          <w:sz w:val="22"/>
          <w:szCs w:val="22"/>
          <w:lang w:eastAsia="ko-KR"/>
        </w:rPr>
        <w:t xml:space="preserve">The single overlaid sequence for this case can be simply determined as one of multiple sequences which </w:t>
      </w:r>
      <w:r w:rsidR="00B23C77">
        <w:rPr>
          <w:rFonts w:eastAsia="바탕" w:hint="eastAsia"/>
          <w:sz w:val="22"/>
          <w:szCs w:val="22"/>
          <w:lang w:eastAsia="ko-KR"/>
        </w:rPr>
        <w:t>can be</w:t>
      </w:r>
      <w:r>
        <w:rPr>
          <w:rFonts w:eastAsia="바탕" w:hint="eastAsia"/>
          <w:sz w:val="22"/>
          <w:szCs w:val="22"/>
          <w:lang w:eastAsia="ko-KR"/>
        </w:rPr>
        <w:t xml:space="preserve"> configured for the overlaid sequences carrying information bits.</w:t>
      </w:r>
    </w:p>
    <w:p w14:paraId="1247D5FA" w14:textId="7D1FA669" w:rsidR="00B23C77" w:rsidRPr="008D72F1" w:rsidRDefault="00B23C77" w:rsidP="00B23C77">
      <w:pPr>
        <w:spacing w:before="120" w:after="120" w:line="240" w:lineRule="auto"/>
        <w:ind w:left="0" w:firstLineChars="100" w:firstLine="216"/>
        <w:rPr>
          <w:b/>
          <w:sz w:val="22"/>
          <w:szCs w:val="22"/>
        </w:rPr>
      </w:pPr>
      <w:r>
        <w:rPr>
          <w:rFonts w:eastAsia="바탕"/>
          <w:b/>
          <w:sz w:val="22"/>
          <w:szCs w:val="22"/>
          <w:lang w:eastAsia="ko-KR"/>
        </w:rPr>
        <w:t>Proposal #</w:t>
      </w:r>
      <w:r w:rsidR="007D0F6C">
        <w:rPr>
          <w:rFonts w:eastAsia="바탕" w:hint="eastAsia"/>
          <w:b/>
          <w:sz w:val="22"/>
          <w:szCs w:val="22"/>
          <w:lang w:eastAsia="ko-KR"/>
        </w:rPr>
        <w:t>1</w:t>
      </w:r>
      <w:r w:rsidR="00C035D7">
        <w:rPr>
          <w:rFonts w:eastAsia="바탕"/>
          <w:b/>
          <w:sz w:val="22"/>
          <w:szCs w:val="22"/>
          <w:lang w:eastAsia="ko-KR"/>
        </w:rPr>
        <w:t>5</w:t>
      </w:r>
      <w:r>
        <w:rPr>
          <w:rFonts w:eastAsia="바탕"/>
          <w:b/>
          <w:sz w:val="22"/>
          <w:szCs w:val="22"/>
          <w:lang w:eastAsia="ko-KR"/>
        </w:rPr>
        <w:t xml:space="preserve">: </w:t>
      </w:r>
      <w:r>
        <w:rPr>
          <w:rFonts w:eastAsia="바탕" w:hint="eastAsia"/>
          <w:b/>
          <w:sz w:val="22"/>
          <w:szCs w:val="22"/>
          <w:lang w:eastAsia="ko-KR"/>
        </w:rPr>
        <w:t xml:space="preserve">In case of </w:t>
      </w:r>
      <w:r w:rsidRPr="00B23C77">
        <w:rPr>
          <w:rFonts w:eastAsia="바탕"/>
          <w:b/>
          <w:bCs/>
          <w:iCs/>
          <w:sz w:val="22"/>
          <w:szCs w:val="22"/>
          <w:lang w:eastAsia="ko-KR"/>
        </w:rPr>
        <w:t xml:space="preserve">overlaid OFDM sequence </w:t>
      </w:r>
      <w:r>
        <w:rPr>
          <w:rFonts w:eastAsia="바탕" w:hint="eastAsia"/>
          <w:b/>
          <w:bCs/>
          <w:iCs/>
          <w:sz w:val="22"/>
          <w:szCs w:val="22"/>
          <w:lang w:eastAsia="ko-KR"/>
        </w:rPr>
        <w:t xml:space="preserve">not </w:t>
      </w:r>
      <w:r w:rsidRPr="00B23C77">
        <w:rPr>
          <w:rFonts w:eastAsia="바탕"/>
          <w:b/>
          <w:bCs/>
          <w:iCs/>
          <w:sz w:val="22"/>
          <w:szCs w:val="22"/>
          <w:lang w:eastAsia="ko-KR"/>
        </w:rPr>
        <w:t>carrying information</w:t>
      </w:r>
      <w:r>
        <w:rPr>
          <w:rFonts w:eastAsia="바탕" w:hint="eastAsia"/>
          <w:b/>
          <w:bCs/>
          <w:iCs/>
          <w:sz w:val="22"/>
          <w:szCs w:val="22"/>
          <w:lang w:eastAsia="ko-KR"/>
        </w:rPr>
        <w:t xml:space="preserve">, </w:t>
      </w:r>
      <w:r>
        <w:rPr>
          <w:rFonts w:eastAsia="바탕" w:hint="eastAsia"/>
          <w:b/>
          <w:sz w:val="22"/>
          <w:szCs w:val="22"/>
          <w:lang w:eastAsia="ko-KR"/>
        </w:rPr>
        <w:t>o</w:t>
      </w:r>
      <w:r w:rsidRPr="00600927">
        <w:rPr>
          <w:rFonts w:eastAsia="바탕"/>
          <w:b/>
          <w:sz w:val="22"/>
          <w:szCs w:val="22"/>
          <w:lang w:eastAsia="ko-KR"/>
        </w:rPr>
        <w:t>ne sequence is selected from multiple candidates overlaid OFDM sequences</w:t>
      </w:r>
      <w:r>
        <w:rPr>
          <w:rFonts w:eastAsia="바탕" w:hint="eastAsia"/>
          <w:b/>
          <w:sz w:val="22"/>
          <w:szCs w:val="22"/>
          <w:lang w:eastAsia="ko-KR"/>
        </w:rPr>
        <w:t xml:space="preserve"> which can be configured </w:t>
      </w:r>
      <w:r w:rsidRPr="00B23C77">
        <w:rPr>
          <w:rFonts w:eastAsia="바탕"/>
          <w:b/>
          <w:sz w:val="22"/>
          <w:szCs w:val="22"/>
          <w:lang w:eastAsia="ko-KR"/>
        </w:rPr>
        <w:t>for the overlaid sequences carrying information bits</w:t>
      </w:r>
    </w:p>
    <w:p w14:paraId="30051E12" w14:textId="77777777" w:rsidR="00C035D7" w:rsidRPr="005E4BD4" w:rsidRDefault="00C035D7" w:rsidP="005E4BD4">
      <w:pPr>
        <w:spacing w:before="120" w:after="120" w:line="240" w:lineRule="auto"/>
        <w:ind w:left="0" w:firstLine="0"/>
        <w:rPr>
          <w:rFonts w:eastAsiaTheme="minorEastAsia"/>
          <w:b/>
          <w:sz w:val="22"/>
          <w:szCs w:val="22"/>
          <w:lang w:eastAsia="ko-KR"/>
        </w:rPr>
      </w:pPr>
    </w:p>
    <w:p w14:paraId="3B46645F" w14:textId="302F5A9D" w:rsidR="0048098B" w:rsidRDefault="0048098B" w:rsidP="0048098B">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2.</w:t>
      </w:r>
      <w:r w:rsidR="002D70F1">
        <w:rPr>
          <w:rFonts w:ascii="Times New Roman" w:eastAsia="바탕" w:hAnsi="Times New Roman"/>
          <w:b/>
          <w:bCs/>
          <w:sz w:val="24"/>
          <w:szCs w:val="24"/>
          <w:lang w:val="en-US" w:eastAsia="ko-KR"/>
        </w:rPr>
        <w:t>4</w:t>
      </w:r>
      <w:r>
        <w:rPr>
          <w:rFonts w:ascii="Times New Roman" w:eastAsia="바탕" w:hAnsi="Times New Roman"/>
          <w:b/>
          <w:bCs/>
          <w:sz w:val="24"/>
          <w:szCs w:val="24"/>
          <w:lang w:val="en-US" w:eastAsia="ko-KR"/>
        </w:rPr>
        <w:t xml:space="preserve">. </w:t>
      </w:r>
      <w:r w:rsidR="0023100D">
        <w:rPr>
          <w:rFonts w:ascii="Times New Roman" w:eastAsia="바탕" w:hAnsi="Times New Roman"/>
          <w:b/>
          <w:bCs/>
          <w:sz w:val="24"/>
          <w:szCs w:val="24"/>
          <w:lang w:val="en-US" w:eastAsia="ko-KR"/>
        </w:rPr>
        <w:t>Frequency resource allocations for LP-WUS and LP-SS</w:t>
      </w:r>
    </w:p>
    <w:p w14:paraId="1EC0B3E3" w14:textId="56DD7163" w:rsidR="0048098B" w:rsidRPr="00606A09" w:rsidRDefault="00E601CC" w:rsidP="00606A09">
      <w:pPr>
        <w:spacing w:before="120" w:after="120" w:line="240" w:lineRule="auto"/>
        <w:ind w:left="0" w:firstLineChars="100" w:firstLine="220"/>
        <w:rPr>
          <w:rFonts w:eastAsia="바탕"/>
          <w:sz w:val="22"/>
          <w:szCs w:val="22"/>
          <w:lang w:eastAsia="ko-KR"/>
        </w:rPr>
      </w:pPr>
      <w:r w:rsidRPr="00606A09">
        <w:rPr>
          <w:rFonts w:eastAsia="바탕" w:hint="eastAsia"/>
          <w:sz w:val="22"/>
          <w:szCs w:val="22"/>
          <w:lang w:eastAsia="ko-KR"/>
        </w:rPr>
        <w:t>F</w:t>
      </w:r>
      <w:r w:rsidRPr="00606A09">
        <w:rPr>
          <w:rFonts w:eastAsia="바탕"/>
          <w:sz w:val="22"/>
          <w:szCs w:val="22"/>
          <w:lang w:eastAsia="ko-KR"/>
        </w:rPr>
        <w:t>or frequency resource allocation, there is an agreement made at the last meeting as follows.</w:t>
      </w:r>
    </w:p>
    <w:tbl>
      <w:tblPr>
        <w:tblStyle w:val="a9"/>
        <w:tblW w:w="0" w:type="auto"/>
        <w:tblLook w:val="04A0" w:firstRow="1" w:lastRow="0" w:firstColumn="1" w:lastColumn="0" w:noHBand="0" w:noVBand="1"/>
      </w:tblPr>
      <w:tblGrid>
        <w:gridCol w:w="9628"/>
      </w:tblGrid>
      <w:tr w:rsidR="00E601CC" w14:paraId="2C60BE0F" w14:textId="77777777" w:rsidTr="0036205E">
        <w:tc>
          <w:tcPr>
            <w:tcW w:w="9628" w:type="dxa"/>
          </w:tcPr>
          <w:p w14:paraId="4C5B0B70" w14:textId="77777777" w:rsidR="00E601CC" w:rsidRPr="00A35708" w:rsidRDefault="00E601CC" w:rsidP="00E601CC">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497C3006" w14:textId="77777777" w:rsidR="00E601CC" w:rsidRPr="00E601CC" w:rsidRDefault="00E601CC" w:rsidP="00E601CC">
            <w:pPr>
              <w:spacing w:before="0" w:after="0" w:line="240" w:lineRule="auto"/>
              <w:ind w:left="0" w:firstLine="0"/>
              <w:jc w:val="left"/>
              <w:rPr>
                <w:rFonts w:eastAsia="바탕"/>
                <w:bCs/>
                <w:iCs/>
                <w:szCs w:val="24"/>
              </w:rPr>
            </w:pPr>
            <w:r w:rsidRPr="00E601CC">
              <w:rPr>
                <w:rFonts w:eastAsia="바탕"/>
                <w:bCs/>
                <w:iCs/>
                <w:szCs w:val="24"/>
              </w:rPr>
              <w:t xml:space="preserve">For RRC </w:t>
            </w:r>
            <w:r w:rsidRPr="00E601CC">
              <w:rPr>
                <w:rFonts w:eastAsia="바탕" w:hint="eastAsia"/>
                <w:bCs/>
                <w:iCs/>
                <w:szCs w:val="24"/>
              </w:rPr>
              <w:t>connected</w:t>
            </w:r>
            <w:r w:rsidRPr="00E601CC">
              <w:rPr>
                <w:rFonts w:eastAsia="바탕"/>
                <w:bCs/>
                <w:iCs/>
                <w:szCs w:val="24"/>
              </w:rPr>
              <w:t>, LP-WUS</w:t>
            </w:r>
            <w:r w:rsidRPr="00E601CC">
              <w:rPr>
                <w:rFonts w:eastAsia="바탕" w:hint="eastAsia"/>
                <w:bCs/>
                <w:iCs/>
                <w:szCs w:val="24"/>
              </w:rPr>
              <w:t xml:space="preserve"> </w:t>
            </w:r>
            <w:r w:rsidRPr="00E601CC">
              <w:rPr>
                <w:rFonts w:eastAsia="바탕"/>
                <w:bCs/>
                <w:iCs/>
                <w:szCs w:val="24"/>
              </w:rPr>
              <w:t>frequency resource can be outside of active</w:t>
            </w:r>
            <w:r w:rsidRPr="00E601CC">
              <w:rPr>
                <w:rFonts w:eastAsia="바탕" w:hint="eastAsia"/>
                <w:bCs/>
                <w:iCs/>
                <w:szCs w:val="24"/>
              </w:rPr>
              <w:t xml:space="preserve"> DL</w:t>
            </w:r>
            <w:r w:rsidRPr="00E601CC">
              <w:rPr>
                <w:rFonts w:eastAsia="바탕"/>
                <w:bCs/>
                <w:iCs/>
                <w:szCs w:val="24"/>
              </w:rPr>
              <w:t xml:space="preserve"> BWP but has to be within the same carrier as the active DL BWP</w:t>
            </w:r>
          </w:p>
          <w:p w14:paraId="3C4B3484" w14:textId="77777777" w:rsidR="00E601CC" w:rsidRPr="00E601CC" w:rsidRDefault="00E601CC" w:rsidP="00735733">
            <w:pPr>
              <w:numPr>
                <w:ilvl w:val="0"/>
                <w:numId w:val="54"/>
              </w:numPr>
              <w:spacing w:before="0" w:after="0" w:line="240" w:lineRule="auto"/>
              <w:jc w:val="left"/>
              <w:rPr>
                <w:rFonts w:eastAsia="바탕"/>
                <w:bCs/>
                <w:iCs/>
                <w:szCs w:val="24"/>
              </w:rPr>
            </w:pPr>
            <w:r w:rsidRPr="00E601CC">
              <w:rPr>
                <w:rFonts w:eastAsia="바탕"/>
                <w:bCs/>
                <w:iCs/>
                <w:szCs w:val="24"/>
              </w:rPr>
              <w:t>Basic capability is LP-WUS, if present,</w:t>
            </w:r>
            <w:r w:rsidRPr="00E601CC">
              <w:rPr>
                <w:rFonts w:eastAsia="바탕" w:hint="eastAsia"/>
                <w:bCs/>
                <w:iCs/>
                <w:szCs w:val="24"/>
              </w:rPr>
              <w:t xml:space="preserve"> </w:t>
            </w:r>
            <w:r w:rsidRPr="00E601CC">
              <w:rPr>
                <w:rFonts w:eastAsia="바탕"/>
                <w:bCs/>
                <w:iCs/>
                <w:szCs w:val="24"/>
              </w:rPr>
              <w:t>frequency resource within active</w:t>
            </w:r>
            <w:r w:rsidRPr="00E601CC">
              <w:rPr>
                <w:rFonts w:eastAsia="바탕" w:hint="eastAsia"/>
                <w:bCs/>
                <w:iCs/>
                <w:szCs w:val="24"/>
              </w:rPr>
              <w:t xml:space="preserve"> DL</w:t>
            </w:r>
            <w:r w:rsidRPr="00E601CC">
              <w:rPr>
                <w:rFonts w:eastAsia="바탕"/>
                <w:bCs/>
                <w:iCs/>
                <w:szCs w:val="24"/>
              </w:rPr>
              <w:t xml:space="preserve"> BWP. LP-WUS</w:t>
            </w:r>
            <w:r w:rsidRPr="00E601CC">
              <w:rPr>
                <w:rFonts w:eastAsia="바탕" w:hint="eastAsia"/>
                <w:bCs/>
                <w:iCs/>
                <w:szCs w:val="24"/>
              </w:rPr>
              <w:t xml:space="preserve"> </w:t>
            </w:r>
            <w:r w:rsidRPr="00E601CC">
              <w:rPr>
                <w:rFonts w:eastAsia="바탕"/>
                <w:bCs/>
                <w:iCs/>
                <w:szCs w:val="24"/>
              </w:rPr>
              <w:t>frequency resource outside of active</w:t>
            </w:r>
            <w:r w:rsidRPr="00E601CC">
              <w:rPr>
                <w:rFonts w:eastAsia="바탕" w:hint="eastAsia"/>
                <w:bCs/>
                <w:iCs/>
                <w:szCs w:val="24"/>
              </w:rPr>
              <w:t xml:space="preserve"> DL</w:t>
            </w:r>
            <w:r w:rsidRPr="00E601CC">
              <w:rPr>
                <w:rFonts w:eastAsia="바탕"/>
                <w:bCs/>
                <w:iCs/>
                <w:szCs w:val="24"/>
              </w:rPr>
              <w:t xml:space="preserve"> BWP is subject to separate UE capability</w:t>
            </w:r>
          </w:p>
          <w:p w14:paraId="177987F0" w14:textId="0C53299E" w:rsidR="00E601CC" w:rsidRPr="00E601CC" w:rsidRDefault="00E601CC" w:rsidP="00735733">
            <w:pPr>
              <w:numPr>
                <w:ilvl w:val="0"/>
                <w:numId w:val="54"/>
              </w:numPr>
              <w:spacing w:before="0" w:after="0" w:line="240" w:lineRule="auto"/>
              <w:jc w:val="left"/>
              <w:rPr>
                <w:rFonts w:eastAsia="바탕"/>
                <w:bCs/>
                <w:iCs/>
                <w:szCs w:val="24"/>
              </w:rPr>
            </w:pPr>
            <w:r w:rsidRPr="00E601CC">
              <w:rPr>
                <w:rFonts w:eastAsia="바탕"/>
                <w:bCs/>
                <w:iCs/>
                <w:szCs w:val="24"/>
              </w:rPr>
              <w:t>No RAN1 optimization specific to the case where LP-WUS</w:t>
            </w:r>
            <w:r w:rsidRPr="00E601CC">
              <w:rPr>
                <w:rFonts w:eastAsia="바탕" w:hint="eastAsia"/>
                <w:bCs/>
                <w:iCs/>
                <w:szCs w:val="24"/>
              </w:rPr>
              <w:t xml:space="preserve"> </w:t>
            </w:r>
            <w:r w:rsidRPr="00E601CC">
              <w:rPr>
                <w:rFonts w:eastAsia="바탕"/>
                <w:bCs/>
                <w:iCs/>
                <w:szCs w:val="24"/>
              </w:rPr>
              <w:t>frequency resource is outside of active</w:t>
            </w:r>
            <w:r w:rsidRPr="00E601CC">
              <w:rPr>
                <w:rFonts w:eastAsia="바탕" w:hint="eastAsia"/>
                <w:bCs/>
                <w:iCs/>
                <w:szCs w:val="24"/>
              </w:rPr>
              <w:t xml:space="preserve"> DL</w:t>
            </w:r>
            <w:r w:rsidRPr="00E601CC">
              <w:rPr>
                <w:rFonts w:eastAsia="바탕"/>
                <w:bCs/>
                <w:iCs/>
                <w:szCs w:val="24"/>
              </w:rPr>
              <w:t xml:space="preserve"> BWP</w:t>
            </w:r>
          </w:p>
        </w:tc>
      </w:tr>
    </w:tbl>
    <w:p w14:paraId="147D952B" w14:textId="6F851A3D" w:rsidR="00E601CC" w:rsidRPr="00606A09" w:rsidRDefault="00E601CC" w:rsidP="0048098B">
      <w:pPr>
        <w:ind w:left="0" w:firstLine="0"/>
        <w:rPr>
          <w:rFonts w:eastAsiaTheme="minorEastAsia"/>
          <w:sz w:val="22"/>
          <w:szCs w:val="22"/>
          <w:lang w:eastAsia="ko-KR"/>
        </w:rPr>
      </w:pPr>
      <w:r w:rsidRPr="00606A09">
        <w:rPr>
          <w:rFonts w:eastAsiaTheme="minorEastAsia" w:hint="eastAsia"/>
          <w:sz w:val="22"/>
          <w:szCs w:val="22"/>
          <w:lang w:eastAsia="ko-KR"/>
        </w:rPr>
        <w:t>R</w:t>
      </w:r>
      <w:r w:rsidRPr="00606A09">
        <w:rPr>
          <w:rFonts w:eastAsiaTheme="minorEastAsia"/>
          <w:sz w:val="22"/>
          <w:szCs w:val="22"/>
          <w:lang w:eastAsia="ko-KR"/>
        </w:rPr>
        <w:t xml:space="preserve">emaining issue is how to configure the frequency resource of LP-WUS/LP-SS for Idle/Inactive </w:t>
      </w:r>
      <w:r w:rsidR="00D00B81">
        <w:rPr>
          <w:rFonts w:eastAsiaTheme="minorEastAsia"/>
          <w:sz w:val="22"/>
          <w:szCs w:val="22"/>
          <w:lang w:eastAsia="ko-KR"/>
        </w:rPr>
        <w:t>mode</w:t>
      </w:r>
      <w:r w:rsidRPr="00606A09">
        <w:rPr>
          <w:rFonts w:eastAsiaTheme="minorEastAsia"/>
          <w:sz w:val="22"/>
          <w:szCs w:val="22"/>
          <w:lang w:eastAsia="ko-KR"/>
        </w:rPr>
        <w:t xml:space="preserve">. At the last meeting, the below proposal on this issue was discussed but not to get a consensus. </w:t>
      </w:r>
    </w:p>
    <w:tbl>
      <w:tblPr>
        <w:tblStyle w:val="a9"/>
        <w:tblW w:w="0" w:type="auto"/>
        <w:tblLook w:val="04A0" w:firstRow="1" w:lastRow="0" w:firstColumn="1" w:lastColumn="0" w:noHBand="0" w:noVBand="1"/>
      </w:tblPr>
      <w:tblGrid>
        <w:gridCol w:w="9628"/>
      </w:tblGrid>
      <w:tr w:rsidR="00E601CC" w14:paraId="0E18BB73" w14:textId="77777777" w:rsidTr="0036205E">
        <w:tc>
          <w:tcPr>
            <w:tcW w:w="9628" w:type="dxa"/>
          </w:tcPr>
          <w:p w14:paraId="12598AAB" w14:textId="77777777" w:rsidR="00E601CC" w:rsidRPr="00E601CC" w:rsidRDefault="00E601CC" w:rsidP="00E601CC">
            <w:pPr>
              <w:ind w:left="0" w:firstLine="0"/>
              <w:rPr>
                <w:rFonts w:eastAsiaTheme="minorEastAsia"/>
                <w:lang w:val="en-US" w:eastAsia="ko-KR"/>
              </w:rPr>
            </w:pPr>
            <w:r w:rsidRPr="00E601CC">
              <w:rPr>
                <w:rFonts w:eastAsiaTheme="minorEastAsia"/>
                <w:b/>
                <w:bCs/>
                <w:iCs/>
                <w:lang w:eastAsia="ko-KR"/>
              </w:rPr>
              <w:t>Proposal 3.1-</w:t>
            </w:r>
            <w:r w:rsidRPr="00E601CC">
              <w:rPr>
                <w:rFonts w:eastAsiaTheme="minorEastAsia" w:hint="eastAsia"/>
                <w:b/>
                <w:bCs/>
                <w:iCs/>
                <w:lang w:eastAsia="ko-KR"/>
              </w:rPr>
              <w:t>3r1</w:t>
            </w:r>
            <w:r w:rsidRPr="00E601CC">
              <w:rPr>
                <w:rFonts w:eastAsiaTheme="minorEastAsia"/>
                <w:iCs/>
                <w:lang w:eastAsia="ko-KR"/>
              </w:rPr>
              <w:t xml:space="preserve">: </w:t>
            </w:r>
            <w:r w:rsidRPr="00E601CC">
              <w:rPr>
                <w:rFonts w:eastAsiaTheme="minorEastAsia"/>
                <w:lang w:val="en-US" w:eastAsia="ko-KR"/>
              </w:rPr>
              <w:t>For RRC idle/inactiv</w:t>
            </w:r>
            <w:r w:rsidRPr="00E601CC">
              <w:rPr>
                <w:rFonts w:eastAsiaTheme="minorEastAsia" w:hint="eastAsia"/>
                <w:lang w:val="en-US" w:eastAsia="ko-KR"/>
              </w:rPr>
              <w:t xml:space="preserve">e, </w:t>
            </w:r>
            <w:r w:rsidRPr="00E601CC">
              <w:rPr>
                <w:rFonts w:eastAsiaTheme="minorEastAsia"/>
                <w:lang w:val="en-US" w:eastAsia="ko-KR"/>
              </w:rPr>
              <w:t xml:space="preserve">down-select between </w:t>
            </w:r>
            <w:r w:rsidRPr="00E601CC">
              <w:rPr>
                <w:rFonts w:eastAsiaTheme="minorEastAsia" w:hint="eastAsia"/>
                <w:lang w:val="en-US" w:eastAsia="ko-KR"/>
              </w:rPr>
              <w:t>alt</w:t>
            </w:r>
            <w:r w:rsidRPr="00E601CC">
              <w:rPr>
                <w:rFonts w:eastAsiaTheme="minorEastAsia"/>
                <w:lang w:val="en-US" w:eastAsia="ko-KR"/>
              </w:rPr>
              <w:t xml:space="preserve"> 1 and </w:t>
            </w:r>
            <w:r w:rsidRPr="00E601CC">
              <w:rPr>
                <w:rFonts w:eastAsiaTheme="minorEastAsia" w:hint="eastAsia"/>
                <w:lang w:val="en-US" w:eastAsia="ko-KR"/>
              </w:rPr>
              <w:t>alt</w:t>
            </w:r>
            <w:r w:rsidRPr="00E601CC">
              <w:rPr>
                <w:rFonts w:eastAsiaTheme="minorEastAsia"/>
                <w:lang w:val="en-US" w:eastAsia="ko-KR"/>
              </w:rPr>
              <w:t xml:space="preserve"> 2 </w:t>
            </w:r>
            <w:r w:rsidRPr="00E601CC">
              <w:rPr>
                <w:rFonts w:eastAsiaTheme="minorEastAsia" w:hint="eastAsia"/>
                <w:lang w:val="en-US" w:eastAsia="ko-KR"/>
              </w:rPr>
              <w:t>f</w:t>
            </w:r>
            <w:r w:rsidRPr="00E601CC">
              <w:rPr>
                <w:rFonts w:eastAsiaTheme="minorEastAsia"/>
                <w:lang w:val="en-US" w:eastAsia="ko-KR"/>
              </w:rPr>
              <w:t>or LP-WUS</w:t>
            </w:r>
            <w:r w:rsidRPr="00E601CC">
              <w:rPr>
                <w:rFonts w:eastAsiaTheme="minorEastAsia" w:hint="eastAsia"/>
                <w:lang w:val="en-US" w:eastAsia="ko-KR"/>
              </w:rPr>
              <w:t>/LP-SS</w:t>
            </w:r>
            <w:r w:rsidRPr="00E601CC">
              <w:rPr>
                <w:rFonts w:eastAsiaTheme="minorEastAsia"/>
                <w:lang w:val="en-US" w:eastAsia="ko-KR"/>
              </w:rPr>
              <w:t xml:space="preserve"> frequency resource</w:t>
            </w:r>
            <w:r w:rsidRPr="00E601CC">
              <w:rPr>
                <w:rFonts w:eastAsiaTheme="minorEastAsia" w:hint="eastAsia"/>
                <w:lang w:val="en-US" w:eastAsia="ko-KR"/>
              </w:rPr>
              <w:t>:</w:t>
            </w:r>
          </w:p>
          <w:p w14:paraId="1029803D" w14:textId="77777777" w:rsidR="00E601CC" w:rsidRPr="00E601CC" w:rsidRDefault="00E601CC" w:rsidP="00735733">
            <w:pPr>
              <w:numPr>
                <w:ilvl w:val="0"/>
                <w:numId w:val="59"/>
              </w:numPr>
              <w:rPr>
                <w:rFonts w:eastAsiaTheme="minorEastAsia"/>
                <w:iCs/>
                <w:lang w:eastAsia="ko-KR"/>
              </w:rPr>
            </w:pPr>
            <w:r w:rsidRPr="00E601CC">
              <w:rPr>
                <w:rFonts w:eastAsiaTheme="minorEastAsia" w:hint="eastAsia"/>
                <w:iCs/>
                <w:lang w:eastAsia="ko-KR"/>
              </w:rPr>
              <w:t>Alt</w:t>
            </w:r>
            <w:r w:rsidRPr="00E601CC">
              <w:rPr>
                <w:rFonts w:eastAsiaTheme="minorEastAsia"/>
                <w:iCs/>
                <w:lang w:eastAsia="ko-KR"/>
              </w:rPr>
              <w:t xml:space="preserve"> 1: LP-WUS</w:t>
            </w:r>
            <w:r w:rsidRPr="00E601CC">
              <w:rPr>
                <w:rFonts w:eastAsiaTheme="minorEastAsia" w:hint="eastAsia"/>
                <w:iCs/>
                <w:lang w:eastAsia="ko-KR"/>
              </w:rPr>
              <w:t>/LP-SS</w:t>
            </w:r>
            <w:r w:rsidRPr="00E601CC">
              <w:rPr>
                <w:rFonts w:eastAsiaTheme="minorEastAsia"/>
                <w:iCs/>
                <w:lang w:eastAsia="ko-KR"/>
              </w:rPr>
              <w:t xml:space="preserve"> frequency resource is confined within </w:t>
            </w:r>
            <w:r w:rsidRPr="00E601CC">
              <w:rPr>
                <w:rFonts w:eastAsiaTheme="minorEastAsia" w:hint="eastAsia"/>
                <w:iCs/>
                <w:lang w:eastAsia="ko-KR"/>
              </w:rPr>
              <w:t>initial DL BWP.</w:t>
            </w:r>
          </w:p>
          <w:p w14:paraId="621D0369" w14:textId="57195EED" w:rsidR="00E601CC" w:rsidRPr="00E601CC" w:rsidRDefault="00E601CC" w:rsidP="00735733">
            <w:pPr>
              <w:numPr>
                <w:ilvl w:val="0"/>
                <w:numId w:val="59"/>
              </w:numPr>
              <w:rPr>
                <w:rFonts w:eastAsiaTheme="minorEastAsia"/>
                <w:iCs/>
                <w:lang w:eastAsia="ko-KR"/>
              </w:rPr>
            </w:pPr>
            <w:r w:rsidRPr="00E601CC">
              <w:rPr>
                <w:rFonts w:eastAsiaTheme="minorEastAsia" w:hint="eastAsia"/>
                <w:iCs/>
                <w:lang w:eastAsia="ko-KR"/>
              </w:rPr>
              <w:t>Alt</w:t>
            </w:r>
            <w:r w:rsidRPr="00E601CC">
              <w:rPr>
                <w:rFonts w:eastAsiaTheme="minorEastAsia"/>
                <w:iCs/>
                <w:lang w:eastAsia="ko-KR"/>
              </w:rPr>
              <w:t xml:space="preserve"> 2: LP-WUS</w:t>
            </w:r>
            <w:r w:rsidRPr="00E601CC">
              <w:rPr>
                <w:rFonts w:eastAsiaTheme="minorEastAsia" w:hint="eastAsia"/>
                <w:iCs/>
                <w:lang w:eastAsia="ko-KR"/>
              </w:rPr>
              <w:t xml:space="preserve">/LP-SS </w:t>
            </w:r>
            <w:r w:rsidRPr="00E601CC">
              <w:rPr>
                <w:rFonts w:eastAsiaTheme="minorEastAsia"/>
                <w:iCs/>
                <w:lang w:eastAsia="ko-KR"/>
              </w:rPr>
              <w:t>frequency resource can be out of initial DL BWP.</w:t>
            </w:r>
          </w:p>
        </w:tc>
      </w:tr>
    </w:tbl>
    <w:p w14:paraId="1A07E9FB" w14:textId="604C8A26" w:rsidR="00E601CC" w:rsidRPr="00606A09" w:rsidRDefault="00E601CC" w:rsidP="0048098B">
      <w:pPr>
        <w:ind w:left="0" w:firstLine="0"/>
        <w:rPr>
          <w:rFonts w:eastAsia="바탕"/>
          <w:sz w:val="22"/>
          <w:szCs w:val="22"/>
        </w:rPr>
      </w:pPr>
      <w:r w:rsidRPr="00606A09">
        <w:rPr>
          <w:rFonts w:eastAsia="바탕"/>
          <w:sz w:val="22"/>
          <w:szCs w:val="22"/>
        </w:rPr>
        <w:t xml:space="preserve">For Idle/Inactive </w:t>
      </w:r>
      <w:r w:rsidR="00D00B81">
        <w:rPr>
          <w:rFonts w:eastAsia="바탕"/>
          <w:sz w:val="22"/>
          <w:szCs w:val="22"/>
        </w:rPr>
        <w:t>mode</w:t>
      </w:r>
      <w:r w:rsidRPr="00606A09">
        <w:rPr>
          <w:rFonts w:eastAsia="바탕"/>
          <w:sz w:val="22"/>
          <w:szCs w:val="22"/>
        </w:rPr>
        <w:t xml:space="preserve">, we don’t think full flexible resource allocation (i.e., Alt 2) is needed. When LP-WUS and LP-SS are configured at frequencies far from the initial DL BWP and/or SSB, OFDM-based LP-WUS should monitor both remote frequency resources alternatively, which may require the frequent RF re-tuning. In our understanding, the main concern about Alt 1 is the possible congestion of LP-WUS/LP-SS and other NR signals/channels within the initial DL BWP. </w:t>
      </w:r>
      <w:r w:rsidR="00A9052D" w:rsidRPr="00606A09">
        <w:rPr>
          <w:rFonts w:eastAsia="바탕"/>
          <w:sz w:val="22"/>
          <w:szCs w:val="22"/>
        </w:rPr>
        <w:t>If this concern is indeed critical, a</w:t>
      </w:r>
      <w:r w:rsidRPr="00606A09">
        <w:rPr>
          <w:rFonts w:eastAsia="바탕"/>
          <w:sz w:val="22"/>
          <w:szCs w:val="22"/>
        </w:rPr>
        <w:t>s a compromised solution, the limited frequency resources could be configured for both LP-WUS and LP-SS which should be sufficiently close to the initial DL BWP</w:t>
      </w:r>
      <w:r w:rsidR="00A9052D" w:rsidRPr="00606A09">
        <w:rPr>
          <w:rFonts w:eastAsia="바탕"/>
          <w:sz w:val="22"/>
          <w:szCs w:val="22"/>
        </w:rPr>
        <w:t xml:space="preserve"> and/or SSB. For example, the certain frequency gap can be configured between </w:t>
      </w:r>
      <w:r w:rsidR="00A9052D" w:rsidRPr="00606A09">
        <w:rPr>
          <w:rFonts w:eastAsia="바탕"/>
          <w:sz w:val="22"/>
          <w:szCs w:val="22"/>
        </w:rPr>
        <w:lastRenderedPageBreak/>
        <w:t>LP-WUS/LP-SS frequency resources and SSB. For another example, the certain frequency resources which is close to the initial DL BWP and/or SSB can be configured as LP-WUS/LP-SS frequency resources.</w:t>
      </w:r>
    </w:p>
    <w:p w14:paraId="6354EC5B" w14:textId="7050874D" w:rsidR="00A9052D" w:rsidRDefault="00A9052D" w:rsidP="00A9052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sidR="00C035D7">
        <w:rPr>
          <w:rFonts w:eastAsia="바탕"/>
          <w:b/>
          <w:sz w:val="22"/>
          <w:szCs w:val="22"/>
          <w:lang w:eastAsia="ko-KR"/>
        </w:rPr>
        <w:t>6</w:t>
      </w:r>
      <w:r>
        <w:rPr>
          <w:rFonts w:eastAsia="바탕"/>
          <w:b/>
          <w:sz w:val="22"/>
          <w:szCs w:val="22"/>
          <w:lang w:eastAsia="ko-KR"/>
        </w:rPr>
        <w:t xml:space="preserve">: </w:t>
      </w:r>
      <w:r w:rsidR="006D2B29" w:rsidRPr="006D2B29">
        <w:rPr>
          <w:rFonts w:eastAsia="바탕"/>
          <w:b/>
          <w:sz w:val="22"/>
          <w:szCs w:val="22"/>
          <w:lang w:eastAsia="ko-KR"/>
        </w:rPr>
        <w:t>Support the frequency resource</w:t>
      </w:r>
      <w:r w:rsidR="0007463D">
        <w:rPr>
          <w:rFonts w:eastAsia="바탕"/>
          <w:b/>
          <w:sz w:val="22"/>
          <w:szCs w:val="22"/>
          <w:lang w:eastAsia="ko-KR"/>
        </w:rPr>
        <w:t xml:space="preserve"> for LP-WUS/LP-SS</w:t>
      </w:r>
      <w:r w:rsidR="006D2B29" w:rsidRPr="006D2B29">
        <w:rPr>
          <w:rFonts w:eastAsia="바탕"/>
          <w:b/>
          <w:sz w:val="22"/>
          <w:szCs w:val="22"/>
          <w:lang w:eastAsia="ko-KR"/>
        </w:rPr>
        <w:t xml:space="preserve"> is confined within initial DL BWP</w:t>
      </w:r>
    </w:p>
    <w:p w14:paraId="1D4F72E1" w14:textId="70BD55BD" w:rsidR="00E601CC" w:rsidRDefault="00E601CC" w:rsidP="0048098B">
      <w:pPr>
        <w:ind w:left="0" w:firstLine="0"/>
        <w:rPr>
          <w:rFonts w:eastAsiaTheme="minorEastAsia"/>
          <w:lang w:eastAsia="ko-KR"/>
        </w:rPr>
      </w:pPr>
    </w:p>
    <w:p w14:paraId="2A8F3836" w14:textId="12110654" w:rsidR="0094183F" w:rsidRPr="00606A09" w:rsidRDefault="0094183F" w:rsidP="00606A09">
      <w:pPr>
        <w:spacing w:before="120" w:after="120" w:line="240" w:lineRule="auto"/>
        <w:ind w:left="0" w:firstLineChars="100" w:firstLine="220"/>
        <w:rPr>
          <w:rFonts w:eastAsia="바탕"/>
          <w:sz w:val="22"/>
          <w:szCs w:val="22"/>
          <w:lang w:eastAsia="ko-KR"/>
        </w:rPr>
      </w:pPr>
      <w:r w:rsidRPr="00606A09">
        <w:rPr>
          <w:rFonts w:eastAsia="바탕"/>
          <w:sz w:val="22"/>
          <w:szCs w:val="22"/>
          <w:lang w:eastAsia="ko-KR"/>
        </w:rPr>
        <w:t xml:space="preserve">Last but not least, we </w:t>
      </w:r>
      <w:r w:rsidR="00A21E38" w:rsidRPr="00606A09">
        <w:rPr>
          <w:rFonts w:eastAsia="바탕"/>
          <w:sz w:val="22"/>
          <w:szCs w:val="22"/>
          <w:lang w:eastAsia="ko-KR"/>
        </w:rPr>
        <w:t>think</w:t>
      </w:r>
      <w:r w:rsidRPr="00606A09">
        <w:rPr>
          <w:rFonts w:eastAsia="바탕"/>
          <w:sz w:val="22"/>
          <w:szCs w:val="22"/>
          <w:lang w:eastAsia="ko-KR"/>
        </w:rPr>
        <w:t xml:space="preserve"> the frequency resources configured for LP-WUS and LP-SS should be the same or at least be fully overlapped each other. </w:t>
      </w:r>
      <w:r w:rsidR="00A21E38" w:rsidRPr="00606A09">
        <w:rPr>
          <w:rFonts w:eastAsia="바탕"/>
          <w:sz w:val="22"/>
          <w:szCs w:val="22"/>
          <w:lang w:eastAsia="ko-KR"/>
        </w:rPr>
        <w:t>Practically, there is no need to transmit LP-WUS and LP-SS simultaneously. And, for LP-WUR, it is desirable to have the same frequency resources for both LP-WUS and LP-SS. There is no agreements or discussions about whether different frequency resources can be separately configured for LP-WUS and LP-SS. We believe the explicit agreement on this aspect would be beneficial to save the future discussion time.</w:t>
      </w:r>
    </w:p>
    <w:p w14:paraId="726305D4" w14:textId="7AE7A535" w:rsidR="0012376B" w:rsidRDefault="0012376B" w:rsidP="0012376B">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sidR="00C035D7">
        <w:rPr>
          <w:rFonts w:eastAsia="바탕"/>
          <w:b/>
          <w:sz w:val="22"/>
          <w:szCs w:val="22"/>
          <w:lang w:eastAsia="ko-KR"/>
        </w:rPr>
        <w:t>7</w:t>
      </w:r>
      <w:r>
        <w:rPr>
          <w:rFonts w:eastAsia="바탕"/>
          <w:b/>
          <w:sz w:val="22"/>
          <w:szCs w:val="22"/>
          <w:lang w:eastAsia="ko-KR"/>
        </w:rPr>
        <w:t xml:space="preserve">: </w:t>
      </w:r>
      <w:r w:rsidRPr="0012376B">
        <w:rPr>
          <w:rFonts w:eastAsia="바탕"/>
          <w:b/>
          <w:sz w:val="22"/>
          <w:szCs w:val="22"/>
          <w:lang w:eastAsia="ko-KR"/>
        </w:rPr>
        <w:t>Support the same frequency resource for LP-WUS and LP-SS</w:t>
      </w:r>
    </w:p>
    <w:p w14:paraId="5DE7AE8A" w14:textId="4F5F7453" w:rsidR="00F54941" w:rsidRDefault="00F54941" w:rsidP="004058C6">
      <w:pPr>
        <w:spacing w:before="120" w:after="120" w:line="240" w:lineRule="auto"/>
        <w:ind w:left="284" w:hangingChars="129"/>
        <w:rPr>
          <w:rFonts w:eastAsia="바탕"/>
          <w:sz w:val="22"/>
          <w:szCs w:val="22"/>
          <w:lang w:eastAsia="ko-KR"/>
        </w:rPr>
      </w:pPr>
    </w:p>
    <w:p w14:paraId="1CC6AF81" w14:textId="77777777" w:rsidR="00602252" w:rsidRPr="0099601F" w:rsidRDefault="00602252" w:rsidP="00602252">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 on LP-</w:t>
      </w:r>
      <w:r>
        <w:rPr>
          <w:rFonts w:ascii="Times New Roman" w:eastAsia="바탕" w:hAnsi="Times New Roman"/>
          <w:b/>
          <w:bCs/>
          <w:lang w:val="en-US" w:eastAsia="ko-KR"/>
        </w:rPr>
        <w:t>SS</w:t>
      </w:r>
      <w:r w:rsidRPr="0099601F">
        <w:rPr>
          <w:rFonts w:ascii="Times New Roman" w:eastAsia="바탕" w:hAnsi="Times New Roman"/>
          <w:b/>
          <w:bCs/>
          <w:lang w:val="en-US" w:eastAsia="ko-KR"/>
        </w:rPr>
        <w:t xml:space="preserve"> design</w:t>
      </w:r>
    </w:p>
    <w:p w14:paraId="0D479DD1" w14:textId="77777777" w:rsidR="00602252" w:rsidRDefault="00602252" w:rsidP="00602252">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3.1. LP-SS signal / structure design</w:t>
      </w:r>
    </w:p>
    <w:p w14:paraId="0F7E0603" w14:textId="77777777" w:rsidR="00602252" w:rsidRPr="00820DA3" w:rsidRDefault="00602252" w:rsidP="00602252">
      <w:pPr>
        <w:pStyle w:val="30"/>
        <w:ind w:leftChars="86" w:left="466" w:hangingChars="136" w:hanging="294"/>
        <w:rPr>
          <w:sz w:val="22"/>
          <w:szCs w:val="22"/>
          <w:lang w:val="en-US" w:eastAsia="ko-KR"/>
        </w:rPr>
      </w:pPr>
      <w:r w:rsidRPr="00820DA3">
        <w:rPr>
          <w:rFonts w:ascii="Times New Roman" w:hAnsi="Times New Roman"/>
          <w:b/>
          <w:bCs/>
          <w:sz w:val="22"/>
          <w:szCs w:val="22"/>
          <w:lang w:val="en-US" w:eastAsia="ko-KR"/>
        </w:rPr>
        <w:t>3.1.1. LP-SS waveform</w:t>
      </w:r>
    </w:p>
    <w:p w14:paraId="70B96592" w14:textId="77777777" w:rsidR="00602252" w:rsidRDefault="00602252" w:rsidP="00602252">
      <w:pPr>
        <w:ind w:left="0" w:firstLine="402"/>
        <w:rPr>
          <w:rFonts w:eastAsia="바탕"/>
          <w:sz w:val="22"/>
          <w:szCs w:val="22"/>
          <w:lang w:eastAsia="ko-KR"/>
        </w:rPr>
      </w:pPr>
      <w:r w:rsidRPr="00261B57">
        <w:rPr>
          <w:rFonts w:eastAsia="바탕" w:hint="eastAsia"/>
          <w:sz w:val="22"/>
          <w:szCs w:val="22"/>
          <w:lang w:eastAsia="ko-KR"/>
        </w:rPr>
        <w:t>I</w:t>
      </w:r>
      <w:r w:rsidRPr="00261B57">
        <w:rPr>
          <w:rFonts w:eastAsia="바탕"/>
          <w:sz w:val="22"/>
          <w:szCs w:val="22"/>
          <w:lang w:eastAsia="ko-KR"/>
        </w:rPr>
        <w:t>n RAN1#11</w:t>
      </w:r>
      <w:r w:rsidRPr="00261B57">
        <w:rPr>
          <w:rFonts w:eastAsia="바탕" w:hint="eastAsia"/>
          <w:sz w:val="22"/>
          <w:szCs w:val="22"/>
          <w:lang w:eastAsia="ko-KR"/>
        </w:rPr>
        <w:t>6bis</w:t>
      </w:r>
      <w:r w:rsidRPr="00261B57">
        <w:rPr>
          <w:rFonts w:eastAsia="바탕"/>
          <w:sz w:val="22"/>
          <w:szCs w:val="22"/>
          <w:lang w:eastAsia="ko-KR"/>
        </w:rPr>
        <w:t xml:space="preserve">, </w:t>
      </w:r>
      <w:r w:rsidRPr="00261B57">
        <w:rPr>
          <w:rFonts w:eastAsia="바탕" w:hint="eastAsia"/>
          <w:sz w:val="22"/>
          <w:szCs w:val="22"/>
          <w:lang w:eastAsia="ko-KR"/>
        </w:rPr>
        <w:t xml:space="preserve">the </w:t>
      </w:r>
      <w:r w:rsidRPr="00261B57">
        <w:rPr>
          <w:rFonts w:eastAsia="바탕"/>
          <w:sz w:val="22"/>
          <w:szCs w:val="22"/>
          <w:lang w:eastAsia="ko-KR"/>
        </w:rPr>
        <w:t>following</w:t>
      </w:r>
      <w:r w:rsidRPr="00261B57">
        <w:rPr>
          <w:rFonts w:eastAsia="바탕" w:hint="eastAsia"/>
          <w:sz w:val="22"/>
          <w:szCs w:val="22"/>
          <w:lang w:eastAsia="ko-KR"/>
        </w:rPr>
        <w:t xml:space="preserve"> was agreed as</w:t>
      </w:r>
      <w:r w:rsidRPr="00261B57">
        <w:rPr>
          <w:rFonts w:eastAsia="바탕"/>
          <w:sz w:val="22"/>
          <w:szCs w:val="22"/>
          <w:lang w:eastAsia="ko-KR"/>
        </w:rPr>
        <w:t xml:space="preserve"> </w:t>
      </w:r>
      <w:r w:rsidRPr="00261B57">
        <w:rPr>
          <w:rFonts w:eastAsia="바탕" w:hint="eastAsia"/>
          <w:sz w:val="22"/>
          <w:szCs w:val="22"/>
          <w:lang w:eastAsia="ko-KR"/>
        </w:rPr>
        <w:t>working assumption</w:t>
      </w:r>
      <w:r w:rsidRPr="00261B57">
        <w:rPr>
          <w:rFonts w:eastAsia="바탕"/>
          <w:sz w:val="22"/>
          <w:szCs w:val="22"/>
          <w:lang w:eastAsia="ko-KR"/>
        </w:rPr>
        <w:t xml:space="preserve"> </w:t>
      </w:r>
      <w:r w:rsidRPr="00261B57">
        <w:rPr>
          <w:rFonts w:eastAsia="바탕" w:hint="eastAsia"/>
          <w:sz w:val="22"/>
          <w:szCs w:val="22"/>
          <w:lang w:eastAsia="ko-KR"/>
        </w:rPr>
        <w:t xml:space="preserve">for </w:t>
      </w:r>
      <w:r w:rsidRPr="00261B57">
        <w:rPr>
          <w:rFonts w:eastAsia="바탕"/>
          <w:sz w:val="22"/>
          <w:szCs w:val="22"/>
          <w:lang w:eastAsia="ko-KR"/>
        </w:rPr>
        <w:t>LP-SS waveform</w:t>
      </w:r>
      <w:r w:rsidRPr="00261B57">
        <w:rPr>
          <w:rFonts w:eastAsia="바탕" w:hint="eastAsia"/>
          <w:sz w:val="22"/>
          <w:szCs w:val="22"/>
          <w:lang w:eastAsia="ko-KR"/>
        </w:rPr>
        <w:t xml:space="preserve"> generation.</w:t>
      </w:r>
    </w:p>
    <w:tbl>
      <w:tblPr>
        <w:tblStyle w:val="a9"/>
        <w:tblW w:w="0" w:type="auto"/>
        <w:tblLook w:val="04A0" w:firstRow="1" w:lastRow="0" w:firstColumn="1" w:lastColumn="0" w:noHBand="0" w:noVBand="1"/>
      </w:tblPr>
      <w:tblGrid>
        <w:gridCol w:w="9628"/>
      </w:tblGrid>
      <w:tr w:rsidR="00602252" w14:paraId="195DA3A9" w14:textId="77777777" w:rsidTr="0036205E">
        <w:tc>
          <w:tcPr>
            <w:tcW w:w="9628" w:type="dxa"/>
          </w:tcPr>
          <w:p w14:paraId="137A92FE" w14:textId="77777777" w:rsidR="00602252" w:rsidRPr="00A35708" w:rsidRDefault="00602252" w:rsidP="0036205E">
            <w:pPr>
              <w:spacing w:after="120"/>
              <w:ind w:left="0" w:firstLine="0"/>
              <w:contextualSpacing/>
              <w:rPr>
                <w:rFonts w:eastAsiaTheme="minorHAnsi"/>
                <w:b/>
                <w:bCs/>
                <w:sz w:val="22"/>
                <w:szCs w:val="22"/>
                <w:lang w:eastAsia="ko-KR"/>
              </w:rPr>
            </w:pPr>
            <w:r>
              <w:rPr>
                <w:rFonts w:eastAsia="바탕"/>
                <w:b/>
                <w:bCs/>
                <w:highlight w:val="darkYellow"/>
                <w:lang w:eastAsia="zh-CN"/>
              </w:rPr>
              <w:t>Working Assumption</w:t>
            </w:r>
          </w:p>
          <w:p w14:paraId="6065E4FA" w14:textId="77777777" w:rsidR="00602252" w:rsidRPr="004C78E2" w:rsidRDefault="00602252" w:rsidP="0036205E">
            <w:pPr>
              <w:spacing w:after="120"/>
              <w:ind w:left="0" w:firstLine="0"/>
              <w:contextualSpacing/>
              <w:rPr>
                <w:rFonts w:eastAsiaTheme="minorHAnsi"/>
                <w:sz w:val="22"/>
                <w:szCs w:val="22"/>
                <w:lang w:eastAsia="ko-KR"/>
              </w:rPr>
            </w:pPr>
            <w:r w:rsidRPr="004C78E2">
              <w:rPr>
                <w:rFonts w:eastAsiaTheme="minorHAnsi"/>
                <w:sz w:val="22"/>
                <w:szCs w:val="22"/>
                <w:lang w:eastAsia="ko-KR"/>
              </w:rPr>
              <w:t>Support the following options for LP-SS</w:t>
            </w:r>
          </w:p>
          <w:p w14:paraId="400E2855" w14:textId="77777777" w:rsidR="00602252" w:rsidRPr="004C78E2" w:rsidRDefault="00602252" w:rsidP="00735733">
            <w:pPr>
              <w:numPr>
                <w:ilvl w:val="0"/>
                <w:numId w:val="53"/>
              </w:numPr>
              <w:spacing w:after="120"/>
              <w:contextualSpacing/>
              <w:rPr>
                <w:rFonts w:eastAsiaTheme="minorHAnsi"/>
                <w:sz w:val="22"/>
                <w:szCs w:val="22"/>
                <w:lang w:eastAsia="ko-KR"/>
              </w:rPr>
            </w:pPr>
            <w:r w:rsidRPr="004C78E2">
              <w:rPr>
                <w:rFonts w:eastAsiaTheme="minorHAnsi"/>
                <w:sz w:val="22"/>
                <w:szCs w:val="22"/>
                <w:lang w:eastAsia="ko-KR"/>
              </w:rPr>
              <w:t xml:space="preserve">Option 1: OOK-1 </w:t>
            </w:r>
          </w:p>
          <w:p w14:paraId="7A2E12BA" w14:textId="77777777" w:rsidR="00602252" w:rsidRPr="004C78E2" w:rsidRDefault="00602252" w:rsidP="00735733">
            <w:pPr>
              <w:numPr>
                <w:ilvl w:val="0"/>
                <w:numId w:val="53"/>
              </w:numPr>
              <w:spacing w:after="120"/>
              <w:contextualSpacing/>
              <w:rPr>
                <w:rFonts w:eastAsiaTheme="minorHAnsi"/>
                <w:sz w:val="22"/>
                <w:szCs w:val="22"/>
                <w:lang w:eastAsia="ko-KR"/>
              </w:rPr>
            </w:pPr>
            <w:r w:rsidRPr="004C78E2">
              <w:rPr>
                <w:rFonts w:eastAsiaTheme="minorHAnsi"/>
                <w:sz w:val="22"/>
                <w:szCs w:val="22"/>
                <w:lang w:eastAsia="ko-KR"/>
              </w:rPr>
              <w:t>Option 2: OOK-4 with M=2,4 FFS:1,8,16</w:t>
            </w:r>
          </w:p>
          <w:p w14:paraId="54915F35" w14:textId="77777777" w:rsidR="00602252" w:rsidRPr="004C78E2" w:rsidRDefault="00602252" w:rsidP="00735733">
            <w:pPr>
              <w:numPr>
                <w:ilvl w:val="1"/>
                <w:numId w:val="53"/>
              </w:numPr>
              <w:spacing w:after="120"/>
              <w:contextualSpacing/>
              <w:rPr>
                <w:rFonts w:eastAsiaTheme="minorHAnsi"/>
                <w:sz w:val="22"/>
                <w:szCs w:val="22"/>
                <w:lang w:eastAsia="ko-KR"/>
              </w:rPr>
            </w:pPr>
            <w:r w:rsidRPr="004C78E2">
              <w:rPr>
                <w:rFonts w:eastAsiaTheme="minorHAnsi"/>
                <w:sz w:val="22"/>
                <w:szCs w:val="22"/>
                <w:lang w:eastAsia="ko-KR"/>
              </w:rPr>
              <w:t>FFS whether value of M depends on SCS</w:t>
            </w:r>
          </w:p>
          <w:p w14:paraId="67FE54FC" w14:textId="77777777" w:rsidR="00602252" w:rsidRPr="004C78E2" w:rsidRDefault="00602252" w:rsidP="00735733">
            <w:pPr>
              <w:numPr>
                <w:ilvl w:val="0"/>
                <w:numId w:val="53"/>
              </w:numPr>
              <w:spacing w:after="120"/>
              <w:contextualSpacing/>
              <w:rPr>
                <w:rFonts w:eastAsiaTheme="minorHAnsi"/>
                <w:sz w:val="22"/>
                <w:szCs w:val="22"/>
                <w:lang w:eastAsia="ko-KR"/>
              </w:rPr>
            </w:pPr>
            <w:r w:rsidRPr="004C78E2">
              <w:rPr>
                <w:rFonts w:eastAsiaTheme="minorHAnsi"/>
                <w:sz w:val="22"/>
                <w:szCs w:val="22"/>
                <w:lang w:eastAsia="ko-KR"/>
              </w:rPr>
              <w:t>The SCS of a CP-OFDM symbol used for LP-SS generation is the same as that used for LP-WUS generation</w:t>
            </w:r>
          </w:p>
          <w:p w14:paraId="230F347F" w14:textId="77777777" w:rsidR="00602252" w:rsidRPr="00C81C95" w:rsidRDefault="00602252" w:rsidP="0036205E">
            <w:pPr>
              <w:spacing w:after="120"/>
              <w:ind w:left="0" w:firstLine="0"/>
              <w:contextualSpacing/>
              <w:rPr>
                <w:rFonts w:eastAsiaTheme="minorHAnsi"/>
                <w:sz w:val="22"/>
                <w:szCs w:val="22"/>
                <w:lang w:eastAsia="ko-KR"/>
              </w:rPr>
            </w:pPr>
            <w:r w:rsidRPr="004C78E2">
              <w:rPr>
                <w:rFonts w:eastAsiaTheme="minorHAnsi"/>
                <w:sz w:val="22"/>
                <w:szCs w:val="22"/>
                <w:lang w:eastAsia="ko-KR"/>
              </w:rPr>
              <w:t>FFS how OOK-1 and OOK-4 are specified</w:t>
            </w:r>
          </w:p>
        </w:tc>
      </w:tr>
    </w:tbl>
    <w:p w14:paraId="385C54B9" w14:textId="77777777" w:rsidR="00602252" w:rsidRPr="00655BB9" w:rsidRDefault="00602252" w:rsidP="00606A09">
      <w:pPr>
        <w:ind w:left="0" w:firstLine="0"/>
        <w:rPr>
          <w:rFonts w:eastAsia="바탕"/>
          <w:sz w:val="22"/>
          <w:szCs w:val="22"/>
          <w:lang w:eastAsia="ko-KR"/>
        </w:rPr>
      </w:pPr>
      <w:r w:rsidRPr="00655BB9">
        <w:rPr>
          <w:rFonts w:eastAsia="바탕"/>
          <w:sz w:val="22"/>
          <w:szCs w:val="22"/>
          <w:lang w:eastAsia="ko-KR"/>
        </w:rPr>
        <w:t xml:space="preserve">Considering a low complexity at LP-WUR, it is beneficial to generate LP-SS waveform in the same way as LP-WUS waveform, so that LP-WUR has no additional complexity for LP-SS. </w:t>
      </w:r>
      <w:r w:rsidRPr="003802A7">
        <w:rPr>
          <w:rFonts w:eastAsia="바탕"/>
          <w:sz w:val="22"/>
          <w:szCs w:val="22"/>
          <w:lang w:eastAsia="ko-KR"/>
        </w:rPr>
        <w:t xml:space="preserve">Furthermore, regarding the first FFS in the above WA (whether the value of M depends on SCS), the value of M should be determined based on the SCS of LP-WUS/LP-SS. As captured in TR 38.869, the maximum timing error tolerance is influenced by SCS due to variations in OFDM symbol duration. Therefore, M value should be </w:t>
      </w:r>
      <w:r>
        <w:rPr>
          <w:rFonts w:eastAsia="바탕"/>
          <w:sz w:val="22"/>
          <w:szCs w:val="22"/>
          <w:lang w:eastAsia="ko-KR"/>
        </w:rPr>
        <w:t xml:space="preserve">configured with consideration </w:t>
      </w:r>
      <w:r w:rsidRPr="003802A7">
        <w:rPr>
          <w:rFonts w:eastAsia="바탕"/>
          <w:sz w:val="22"/>
          <w:szCs w:val="22"/>
          <w:lang w:eastAsia="ko-KR"/>
        </w:rPr>
        <w:t>with the SCS, as the choice of SCS affects the OFDM symbol duration, thereby impacting tolerance to timing error</w:t>
      </w:r>
      <w:r w:rsidRPr="00655BB9">
        <w:rPr>
          <w:rFonts w:eastAsia="바탕"/>
          <w:sz w:val="22"/>
          <w:szCs w:val="22"/>
          <w:lang w:eastAsia="ko-KR"/>
        </w:rPr>
        <w:t xml:space="preserve">. </w:t>
      </w:r>
      <w:r>
        <w:rPr>
          <w:rFonts w:eastAsia="바탕"/>
          <w:sz w:val="22"/>
          <w:szCs w:val="22"/>
          <w:lang w:eastAsia="ko-KR"/>
        </w:rPr>
        <w:t>RAN1 already agreed, for LP-WUS, to support M=4 for 15 kHz and for 30 kHz (as a WA) on top of supporting M=2 for both SCSs. However, for FR2, it should be considered how much timing errors are tolerable within the shortened OFDM symbol duration. It can be further discussed for both LP-WUS and LP-SS.</w:t>
      </w:r>
    </w:p>
    <w:p w14:paraId="492B1E3D" w14:textId="088A00D9" w:rsidR="00602252" w:rsidRPr="00655BB9" w:rsidRDefault="00602252" w:rsidP="00602252">
      <w:pPr>
        <w:spacing w:before="120" w:after="120" w:line="240" w:lineRule="auto"/>
        <w:ind w:left="0" w:firstLineChars="100" w:firstLine="216"/>
        <w:rPr>
          <w:rFonts w:eastAsia="바탕"/>
          <w:b/>
          <w:sz w:val="22"/>
          <w:szCs w:val="22"/>
          <w:lang w:eastAsia="ko-KR"/>
        </w:rPr>
      </w:pPr>
      <w:r w:rsidRPr="00655BB9">
        <w:rPr>
          <w:rFonts w:eastAsia="바탕"/>
          <w:b/>
          <w:sz w:val="22"/>
          <w:szCs w:val="22"/>
          <w:lang w:eastAsia="ko-KR"/>
        </w:rPr>
        <w:lastRenderedPageBreak/>
        <w:t>Proposal #</w:t>
      </w:r>
      <w:r>
        <w:rPr>
          <w:rFonts w:eastAsia="바탕"/>
          <w:b/>
          <w:sz w:val="22"/>
          <w:szCs w:val="22"/>
          <w:lang w:eastAsia="ko-KR"/>
        </w:rPr>
        <w:t>18</w:t>
      </w:r>
      <w:r w:rsidRPr="00655BB9">
        <w:rPr>
          <w:rFonts w:eastAsia="바탕"/>
          <w:b/>
          <w:sz w:val="22"/>
          <w:szCs w:val="22"/>
          <w:lang w:eastAsia="ko-KR"/>
        </w:rPr>
        <w:t>: Confirm the working assumption for LP-SS waveform generation</w:t>
      </w:r>
    </w:p>
    <w:p w14:paraId="1633EC9E" w14:textId="47470AD6" w:rsidR="00602252" w:rsidRDefault="00602252" w:rsidP="00602252">
      <w:pPr>
        <w:spacing w:before="120" w:after="120" w:line="240" w:lineRule="auto"/>
        <w:ind w:left="0" w:firstLineChars="100" w:firstLine="216"/>
        <w:rPr>
          <w:rFonts w:eastAsia="바탕"/>
          <w:b/>
          <w:sz w:val="22"/>
          <w:szCs w:val="22"/>
          <w:lang w:eastAsia="ko-KR"/>
        </w:rPr>
      </w:pPr>
      <w:r w:rsidRPr="00655BB9">
        <w:rPr>
          <w:rFonts w:eastAsia="바탕"/>
          <w:b/>
          <w:sz w:val="22"/>
          <w:szCs w:val="22"/>
          <w:lang w:eastAsia="ko-KR"/>
        </w:rPr>
        <w:t>Proposal #</w:t>
      </w:r>
      <w:r>
        <w:rPr>
          <w:rFonts w:eastAsia="바탕"/>
          <w:b/>
          <w:sz w:val="22"/>
          <w:szCs w:val="22"/>
          <w:lang w:eastAsia="ko-KR"/>
        </w:rPr>
        <w:t>19</w:t>
      </w:r>
      <w:r w:rsidRPr="00655BB9">
        <w:rPr>
          <w:rFonts w:eastAsia="바탕"/>
          <w:b/>
          <w:sz w:val="22"/>
          <w:szCs w:val="22"/>
          <w:lang w:eastAsia="ko-KR"/>
        </w:rPr>
        <w:t xml:space="preserve">: </w:t>
      </w:r>
      <w:r>
        <w:rPr>
          <w:rFonts w:eastAsia="바탕"/>
          <w:b/>
          <w:sz w:val="22"/>
          <w:szCs w:val="22"/>
          <w:lang w:eastAsia="ko-KR"/>
        </w:rPr>
        <w:t>At least for FR2, t</w:t>
      </w:r>
      <w:r w:rsidRPr="003802A7">
        <w:rPr>
          <w:rFonts w:eastAsia="바탕"/>
          <w:b/>
          <w:sz w:val="22"/>
          <w:szCs w:val="22"/>
          <w:lang w:eastAsia="ko-KR"/>
        </w:rPr>
        <w:t>he value of M could be determined based on the SCS of LP-WUS/LP-SS</w:t>
      </w:r>
    </w:p>
    <w:p w14:paraId="610936CC" w14:textId="77777777" w:rsidR="00602252" w:rsidRDefault="00602252" w:rsidP="00602252">
      <w:pPr>
        <w:spacing w:before="120" w:after="120" w:line="240" w:lineRule="auto"/>
        <w:ind w:left="0" w:firstLineChars="100" w:firstLine="220"/>
        <w:rPr>
          <w:rFonts w:eastAsia="바탕"/>
          <w:sz w:val="22"/>
          <w:szCs w:val="22"/>
          <w:lang w:eastAsia="ko-KR"/>
        </w:rPr>
      </w:pPr>
    </w:p>
    <w:p w14:paraId="3988224D" w14:textId="77777777" w:rsidR="00602252" w:rsidRDefault="00602252" w:rsidP="00602252">
      <w:pPr>
        <w:spacing w:before="120" w:after="120" w:line="240" w:lineRule="auto"/>
        <w:ind w:left="0" w:firstLineChars="100" w:firstLine="220"/>
        <w:rPr>
          <w:rFonts w:eastAsia="바탕"/>
          <w:sz w:val="22"/>
          <w:szCs w:val="22"/>
          <w:lang w:eastAsia="ko-KR"/>
        </w:rPr>
      </w:pPr>
      <w:r>
        <w:rPr>
          <w:rFonts w:eastAsia="바탕"/>
          <w:sz w:val="22"/>
          <w:szCs w:val="22"/>
          <w:lang w:eastAsia="ko-KR"/>
        </w:rPr>
        <w:t>For M value of LP-WUS and LP-SS, the following alternatives were listed in the RAN1#119 for further discussion.</w:t>
      </w:r>
    </w:p>
    <w:tbl>
      <w:tblPr>
        <w:tblStyle w:val="a9"/>
        <w:tblW w:w="0" w:type="auto"/>
        <w:tblLook w:val="04A0" w:firstRow="1" w:lastRow="0" w:firstColumn="1" w:lastColumn="0" w:noHBand="0" w:noVBand="1"/>
      </w:tblPr>
      <w:tblGrid>
        <w:gridCol w:w="9628"/>
      </w:tblGrid>
      <w:tr w:rsidR="00602252" w14:paraId="62C8632C" w14:textId="77777777" w:rsidTr="0036205E">
        <w:trPr>
          <w:trHeight w:val="1887"/>
        </w:trPr>
        <w:tc>
          <w:tcPr>
            <w:tcW w:w="9628" w:type="dxa"/>
          </w:tcPr>
          <w:p w14:paraId="3698B6EB" w14:textId="77777777" w:rsidR="00602252" w:rsidRPr="007162FB" w:rsidRDefault="00602252" w:rsidP="0036205E">
            <w:pPr>
              <w:overflowPunct w:val="0"/>
              <w:autoSpaceDE w:val="0"/>
              <w:autoSpaceDN w:val="0"/>
              <w:adjustRightInd w:val="0"/>
              <w:spacing w:before="0" w:after="120" w:line="240" w:lineRule="auto"/>
              <w:ind w:left="0" w:firstLine="0"/>
              <w:contextualSpacing/>
              <w:textAlignment w:val="baseline"/>
              <w:rPr>
                <w:rFonts w:eastAsiaTheme="minorHAnsi"/>
                <w:b/>
                <w:bCs/>
                <w:sz w:val="22"/>
                <w:szCs w:val="22"/>
                <w:lang w:val="en-US" w:eastAsia="ko-KR"/>
              </w:rPr>
            </w:pPr>
            <w:r w:rsidRPr="00495025">
              <w:rPr>
                <w:rFonts w:eastAsiaTheme="minorHAnsi"/>
                <w:b/>
                <w:sz w:val="22"/>
                <w:szCs w:val="22"/>
                <w:highlight w:val="green"/>
                <w:lang w:val="en-US" w:eastAsia="ko-KR"/>
              </w:rPr>
              <w:t>Agreement</w:t>
            </w:r>
          </w:p>
          <w:p w14:paraId="1BAE3223" w14:textId="77777777" w:rsidR="00602252" w:rsidRPr="007162FB" w:rsidRDefault="00602252" w:rsidP="0036205E">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r w:rsidRPr="007162FB">
              <w:rPr>
                <w:rFonts w:eastAsiaTheme="minorHAnsi"/>
                <w:bCs/>
                <w:sz w:val="22"/>
                <w:szCs w:val="22"/>
                <w:lang w:eastAsia="ko-KR"/>
              </w:rPr>
              <w:t>For the M value for LP-WUS and LP-SS, down-select one alternative from the following in RAN1#120:</w:t>
            </w:r>
          </w:p>
          <w:p w14:paraId="04C61740" w14:textId="77777777" w:rsidR="00602252" w:rsidRPr="007162FB" w:rsidRDefault="00602252" w:rsidP="00735733">
            <w:pPr>
              <w:numPr>
                <w:ilvl w:val="0"/>
                <w:numId w:val="54"/>
              </w:numPr>
              <w:overflowPunct w:val="0"/>
              <w:autoSpaceDE w:val="0"/>
              <w:autoSpaceDN w:val="0"/>
              <w:adjustRightInd w:val="0"/>
              <w:spacing w:before="0" w:after="120" w:line="240" w:lineRule="auto"/>
              <w:contextualSpacing/>
              <w:textAlignment w:val="baseline"/>
              <w:rPr>
                <w:rFonts w:eastAsiaTheme="minorHAnsi"/>
                <w:bCs/>
                <w:iCs/>
                <w:sz w:val="22"/>
                <w:szCs w:val="22"/>
                <w:lang w:eastAsia="ko-KR"/>
              </w:rPr>
            </w:pPr>
            <w:r w:rsidRPr="007162FB">
              <w:rPr>
                <w:rFonts w:eastAsiaTheme="minorHAnsi"/>
                <w:bCs/>
                <w:iCs/>
                <w:sz w:val="22"/>
                <w:szCs w:val="22"/>
                <w:lang w:eastAsia="ko-KR"/>
              </w:rPr>
              <w:t>Alt1: The M values for LP-WUS and LP-SS are always same.</w:t>
            </w:r>
          </w:p>
          <w:p w14:paraId="3E769E02" w14:textId="77777777" w:rsidR="00602252" w:rsidRPr="007162FB" w:rsidRDefault="00602252" w:rsidP="00735733">
            <w:pPr>
              <w:numPr>
                <w:ilvl w:val="0"/>
                <w:numId w:val="54"/>
              </w:numPr>
              <w:overflowPunct w:val="0"/>
              <w:autoSpaceDE w:val="0"/>
              <w:autoSpaceDN w:val="0"/>
              <w:adjustRightInd w:val="0"/>
              <w:spacing w:before="0" w:after="120" w:line="240" w:lineRule="auto"/>
              <w:contextualSpacing/>
              <w:textAlignment w:val="baseline"/>
              <w:rPr>
                <w:rFonts w:eastAsiaTheme="minorHAnsi"/>
                <w:bCs/>
                <w:iCs/>
                <w:sz w:val="22"/>
                <w:szCs w:val="22"/>
                <w:lang w:eastAsia="ko-KR"/>
              </w:rPr>
            </w:pPr>
            <w:r w:rsidRPr="007162FB">
              <w:rPr>
                <w:rFonts w:eastAsiaTheme="minorHAnsi"/>
                <w:bCs/>
                <w:iCs/>
                <w:sz w:val="22"/>
                <w:szCs w:val="22"/>
                <w:lang w:eastAsia="ko-KR"/>
              </w:rPr>
              <w:t>Alt2: The M values for LP-WUS and LP-SS can be configured to be same or different. M value for LP-WUS cannot be larger than that of LP-SS.</w:t>
            </w:r>
          </w:p>
          <w:p w14:paraId="67988F90" w14:textId="77777777" w:rsidR="00602252" w:rsidRPr="007162FB" w:rsidRDefault="00602252" w:rsidP="00735733">
            <w:pPr>
              <w:numPr>
                <w:ilvl w:val="0"/>
                <w:numId w:val="54"/>
              </w:numPr>
              <w:overflowPunct w:val="0"/>
              <w:autoSpaceDE w:val="0"/>
              <w:autoSpaceDN w:val="0"/>
              <w:adjustRightInd w:val="0"/>
              <w:spacing w:before="0" w:after="120" w:line="240" w:lineRule="auto"/>
              <w:contextualSpacing/>
              <w:textAlignment w:val="baseline"/>
              <w:rPr>
                <w:rFonts w:eastAsiaTheme="minorHAnsi"/>
                <w:b/>
                <w:bCs/>
                <w:iCs/>
                <w:sz w:val="22"/>
                <w:szCs w:val="22"/>
                <w:lang w:eastAsia="ko-KR"/>
              </w:rPr>
            </w:pPr>
            <w:r w:rsidRPr="007162FB">
              <w:rPr>
                <w:rFonts w:eastAsiaTheme="minorHAnsi"/>
                <w:bCs/>
                <w:iCs/>
                <w:sz w:val="22"/>
                <w:szCs w:val="22"/>
                <w:lang w:eastAsia="ko-KR"/>
              </w:rPr>
              <w:t>Alt3: The M values for LP-WUS and LP-SS can be configured to be same or different.</w:t>
            </w:r>
            <w:r w:rsidRPr="007162FB">
              <w:rPr>
                <w:rFonts w:eastAsiaTheme="minorHAnsi"/>
                <w:b/>
                <w:bCs/>
                <w:iCs/>
                <w:sz w:val="22"/>
                <w:szCs w:val="22"/>
                <w:lang w:eastAsia="ko-KR"/>
              </w:rPr>
              <w:t xml:space="preserve"> </w:t>
            </w:r>
          </w:p>
        </w:tc>
      </w:tr>
    </w:tbl>
    <w:p w14:paraId="3C918359" w14:textId="77777777" w:rsidR="00602252" w:rsidRDefault="00602252" w:rsidP="00606A09">
      <w:pPr>
        <w:spacing w:before="120" w:after="120" w:line="240" w:lineRule="auto"/>
        <w:ind w:left="0" w:firstLine="0"/>
        <w:rPr>
          <w:rFonts w:eastAsiaTheme="minorHAnsi"/>
          <w:bCs/>
          <w:iCs/>
          <w:sz w:val="22"/>
          <w:szCs w:val="22"/>
          <w:lang w:eastAsia="ko-KR"/>
        </w:rPr>
      </w:pPr>
      <w:r>
        <w:rPr>
          <w:rFonts w:eastAsia="바탕" w:hint="eastAsia"/>
          <w:sz w:val="22"/>
          <w:szCs w:val="22"/>
          <w:lang w:eastAsia="ko-KR"/>
        </w:rPr>
        <w:t>F</w:t>
      </w:r>
      <w:r>
        <w:rPr>
          <w:rFonts w:eastAsia="바탕"/>
          <w:sz w:val="22"/>
          <w:szCs w:val="22"/>
          <w:lang w:eastAsia="ko-KR"/>
        </w:rPr>
        <w:t xml:space="preserve">or LP-SS binary sequence, RAN1 assumed the different sync requirement is required for different M values. For example, with OOK-4 with M=1, LP-SS binary sequence can be designed to achieve 5 us sync requirement while the sequence for M=4 should achieve 1 us sync requirement. This unequal requirement could come from the different OOK symbol duration between M=1 and M=4. In general, </w:t>
      </w:r>
      <w:r>
        <w:rPr>
          <w:rFonts w:eastAsia="바탕" w:hint="eastAsia"/>
          <w:sz w:val="22"/>
          <w:szCs w:val="22"/>
          <w:lang w:eastAsia="ko-KR"/>
        </w:rPr>
        <w:t>O</w:t>
      </w:r>
      <w:r>
        <w:rPr>
          <w:rFonts w:eastAsia="바탕"/>
          <w:sz w:val="22"/>
          <w:szCs w:val="22"/>
          <w:lang w:eastAsia="ko-KR"/>
        </w:rPr>
        <w:t xml:space="preserve">OK symbol with short duration may be less tolerable with timing error. For receiving LP-WUS with large M value at LP-WUR, it may be required to maintain the strict timing synchronization compared to receiving LP-WUS with smaller M value. </w:t>
      </w:r>
      <w:r>
        <w:rPr>
          <w:rFonts w:eastAsia="바탕" w:hint="eastAsia"/>
          <w:sz w:val="22"/>
          <w:szCs w:val="22"/>
          <w:lang w:eastAsia="ko-KR"/>
        </w:rPr>
        <w:t>I</w:t>
      </w:r>
      <w:r>
        <w:rPr>
          <w:rFonts w:eastAsia="바탕"/>
          <w:sz w:val="22"/>
          <w:szCs w:val="22"/>
          <w:lang w:eastAsia="ko-KR"/>
        </w:rPr>
        <w:t xml:space="preserve">n this perspective, we think </w:t>
      </w:r>
      <w:r w:rsidRPr="007162FB">
        <w:rPr>
          <w:rFonts w:eastAsiaTheme="minorHAnsi"/>
          <w:bCs/>
          <w:iCs/>
          <w:sz w:val="22"/>
          <w:szCs w:val="22"/>
          <w:lang w:eastAsia="ko-KR"/>
        </w:rPr>
        <w:t xml:space="preserve">M value for LP-WUS </w:t>
      </w:r>
      <w:r>
        <w:rPr>
          <w:rFonts w:eastAsiaTheme="minorHAnsi"/>
          <w:bCs/>
          <w:iCs/>
          <w:sz w:val="22"/>
          <w:szCs w:val="22"/>
          <w:lang w:eastAsia="ko-KR"/>
        </w:rPr>
        <w:t>should</w:t>
      </w:r>
      <w:r w:rsidRPr="007162FB">
        <w:rPr>
          <w:rFonts w:eastAsiaTheme="minorHAnsi"/>
          <w:bCs/>
          <w:iCs/>
          <w:sz w:val="22"/>
          <w:szCs w:val="22"/>
          <w:lang w:eastAsia="ko-KR"/>
        </w:rPr>
        <w:t xml:space="preserve"> </w:t>
      </w:r>
      <w:r>
        <w:rPr>
          <w:rFonts w:eastAsiaTheme="minorHAnsi"/>
          <w:bCs/>
          <w:iCs/>
          <w:sz w:val="22"/>
          <w:szCs w:val="22"/>
          <w:lang w:eastAsia="ko-KR"/>
        </w:rPr>
        <w:t xml:space="preserve">not </w:t>
      </w:r>
      <w:r w:rsidRPr="007162FB">
        <w:rPr>
          <w:rFonts w:eastAsiaTheme="minorHAnsi"/>
          <w:bCs/>
          <w:iCs/>
          <w:sz w:val="22"/>
          <w:szCs w:val="22"/>
          <w:lang w:eastAsia="ko-KR"/>
        </w:rPr>
        <w:t>be larger than that of LP-SS</w:t>
      </w:r>
      <w:r>
        <w:rPr>
          <w:rFonts w:eastAsiaTheme="minorHAnsi"/>
          <w:bCs/>
          <w:iCs/>
          <w:sz w:val="22"/>
          <w:szCs w:val="22"/>
          <w:lang w:eastAsia="ko-KR"/>
        </w:rPr>
        <w:t xml:space="preserve">. At least, the same M value for LP-WUS and LP-SS can be supported. But, to ensure the good LP-WUS reception over severe fading channel and to provide NW flexibility, the M value for LP-SS should be configurable by </w:t>
      </w:r>
      <w:proofErr w:type="spellStart"/>
      <w:r>
        <w:rPr>
          <w:rFonts w:eastAsiaTheme="minorHAnsi"/>
          <w:bCs/>
          <w:iCs/>
          <w:sz w:val="22"/>
          <w:szCs w:val="22"/>
          <w:lang w:eastAsia="ko-KR"/>
        </w:rPr>
        <w:t>gNB</w:t>
      </w:r>
      <w:proofErr w:type="spellEnd"/>
      <w:r>
        <w:rPr>
          <w:rFonts w:eastAsiaTheme="minorHAnsi"/>
          <w:bCs/>
          <w:iCs/>
          <w:sz w:val="22"/>
          <w:szCs w:val="22"/>
          <w:lang w:eastAsia="ko-KR"/>
        </w:rPr>
        <w:t>. With those considerations, we support Alt2 in this issue.</w:t>
      </w:r>
    </w:p>
    <w:p w14:paraId="3568CA8B" w14:textId="076F0D06" w:rsidR="00602252" w:rsidRPr="00522DC8" w:rsidRDefault="00602252" w:rsidP="00602252">
      <w:pPr>
        <w:spacing w:before="120" w:after="120" w:line="240" w:lineRule="auto"/>
        <w:ind w:left="63" w:firstLine="157"/>
        <w:rPr>
          <w:rFonts w:eastAsia="바탕"/>
          <w:b/>
          <w:sz w:val="22"/>
          <w:szCs w:val="22"/>
          <w:lang w:eastAsia="ko-KR"/>
        </w:rPr>
      </w:pPr>
      <w:r>
        <w:rPr>
          <w:rFonts w:eastAsia="바탕"/>
          <w:b/>
          <w:sz w:val="22"/>
          <w:szCs w:val="22"/>
          <w:lang w:eastAsia="ko-KR"/>
        </w:rPr>
        <w:t xml:space="preserve">Proposal #20: </w:t>
      </w:r>
      <w:r w:rsidRPr="00E50823">
        <w:rPr>
          <w:rFonts w:eastAsia="바탕"/>
          <w:b/>
          <w:sz w:val="22"/>
          <w:szCs w:val="22"/>
          <w:lang w:eastAsia="ko-KR"/>
        </w:rPr>
        <w:t>The M value for LP-SS can be configured to be same or greater than that for LP-WUS</w:t>
      </w:r>
    </w:p>
    <w:p w14:paraId="102F0ED7" w14:textId="77777777" w:rsidR="00602252" w:rsidRDefault="00602252" w:rsidP="00602252">
      <w:pPr>
        <w:ind w:left="0" w:firstLine="402"/>
        <w:rPr>
          <w:rFonts w:eastAsia="바탕"/>
          <w:sz w:val="22"/>
          <w:szCs w:val="22"/>
          <w:lang w:eastAsia="ko-KR"/>
        </w:rPr>
      </w:pPr>
    </w:p>
    <w:p w14:paraId="7859077F" w14:textId="77777777" w:rsidR="00602252" w:rsidRDefault="00602252" w:rsidP="00602252">
      <w:pPr>
        <w:ind w:left="0" w:firstLine="402"/>
        <w:rPr>
          <w:rFonts w:eastAsia="바탕"/>
          <w:sz w:val="22"/>
          <w:szCs w:val="22"/>
          <w:lang w:eastAsia="ko-KR"/>
        </w:rPr>
      </w:pPr>
      <w:r>
        <w:rPr>
          <w:rFonts w:eastAsia="바탕"/>
          <w:sz w:val="22"/>
          <w:szCs w:val="22"/>
          <w:lang w:eastAsia="ko-KR"/>
        </w:rPr>
        <w:t>Additionally, LP-SS periodicity can also be considered to configure the value of M for LP-SS since the amount of timing drift varies according to the LP-SS periodicity. Since according to the value of M for LP-SS, tolerance to timing error varies (e.g. higher value of M requires robust timing synchronization requirement). Accordingly, since short LP-SS periodicity causes small amount of timing drift compared to longer LP-SS periodicity, higher value of M for LP-SS/WUS can be used for short LP-SS periodicity.</w:t>
      </w:r>
    </w:p>
    <w:p w14:paraId="0A819896" w14:textId="77777777" w:rsidR="00602252" w:rsidRDefault="00602252" w:rsidP="00602252">
      <w:pPr>
        <w:ind w:left="0" w:firstLine="402"/>
        <w:rPr>
          <w:rFonts w:eastAsia="바탕"/>
          <w:sz w:val="22"/>
          <w:szCs w:val="22"/>
          <w:lang w:eastAsia="ko-KR"/>
        </w:rPr>
      </w:pPr>
      <w:r>
        <w:rPr>
          <w:rFonts w:eastAsia="바탕" w:hint="eastAsia"/>
          <w:sz w:val="22"/>
          <w:szCs w:val="22"/>
          <w:lang w:eastAsia="ko-KR"/>
        </w:rPr>
        <w:t>M</w:t>
      </w:r>
      <w:r>
        <w:rPr>
          <w:rFonts w:eastAsia="바탕"/>
          <w:sz w:val="22"/>
          <w:szCs w:val="22"/>
          <w:lang w:eastAsia="ko-KR"/>
        </w:rPr>
        <w:t xml:space="preserve">oreover, as agreed in RAN1#118bis, different LP-SS duration (number of OFDM symbols occupied by LP-SS) may vary according to the sequence length which is also associated with the value of M for LP-SS. Since as shown in our simulation result (see section </w:t>
      </w:r>
      <w:r w:rsidRPr="00FF30AD">
        <w:rPr>
          <w:rFonts w:eastAsia="바탕"/>
          <w:sz w:val="22"/>
          <w:szCs w:val="22"/>
          <w:lang w:eastAsia="ko-KR"/>
        </w:rPr>
        <w:t>3.1.2</w:t>
      </w:r>
      <w:r w:rsidRPr="007C6FFE">
        <w:rPr>
          <w:rFonts w:eastAsia="바탕"/>
          <w:sz w:val="22"/>
          <w:szCs w:val="22"/>
          <w:lang w:eastAsia="ko-KR"/>
        </w:rPr>
        <w:t>),</w:t>
      </w:r>
      <w:r>
        <w:rPr>
          <w:rFonts w:eastAsia="바탕"/>
          <w:sz w:val="22"/>
          <w:szCs w:val="22"/>
          <w:lang w:eastAsia="ko-KR"/>
        </w:rPr>
        <w:t xml:space="preserve"> longer sequence length shows finer time synchronization performance. In this manner, SCS of LP-SS/WUS which is a factor related to tolerance to timing error can be used as a predefined rule to configure L value among multiple L values. Additionally, since different number of OFDM symbols may be occupied by LP-SS according to the value of M and also one or </w:t>
      </w:r>
      <w:r>
        <w:rPr>
          <w:rFonts w:eastAsia="바탕"/>
          <w:sz w:val="22"/>
          <w:szCs w:val="22"/>
          <w:lang w:eastAsia="ko-KR"/>
        </w:rPr>
        <w:lastRenderedPageBreak/>
        <w:t>more than L value(s) can be applied to each of M value, sequence length (or duration of LP-SS) can also be considered when configuring the value of M for LP-SS.</w:t>
      </w:r>
    </w:p>
    <w:p w14:paraId="28C7794D" w14:textId="4A535235" w:rsidR="00602252" w:rsidRDefault="00602252" w:rsidP="00602252">
      <w:pPr>
        <w:ind w:left="0" w:firstLine="402"/>
        <w:rPr>
          <w:rFonts w:eastAsia="바탕"/>
          <w:b/>
          <w:sz w:val="22"/>
          <w:szCs w:val="22"/>
          <w:lang w:eastAsia="ko-KR"/>
        </w:rPr>
      </w:pPr>
      <w:r>
        <w:rPr>
          <w:rFonts w:eastAsia="바탕"/>
          <w:b/>
          <w:sz w:val="22"/>
          <w:szCs w:val="22"/>
          <w:lang w:eastAsia="ko-KR"/>
        </w:rPr>
        <w:t>Observation</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1</w:t>
      </w:r>
      <w:r w:rsidRPr="00916B57">
        <w:rPr>
          <w:rFonts w:eastAsia="바탕"/>
          <w:b/>
          <w:sz w:val="22"/>
          <w:szCs w:val="22"/>
          <w:lang w:eastAsia="ko-KR"/>
        </w:rPr>
        <w:t xml:space="preserve">: </w:t>
      </w:r>
      <w:r>
        <w:rPr>
          <w:rFonts w:eastAsia="바탕" w:hint="eastAsia"/>
          <w:b/>
          <w:sz w:val="22"/>
          <w:szCs w:val="22"/>
          <w:lang w:eastAsia="ko-KR"/>
        </w:rPr>
        <w:t xml:space="preserve">Applicable L for LP-SS can be configured depending on SCS for LP-WUS and SCS for LP-SS </w:t>
      </w:r>
      <w:r>
        <w:rPr>
          <w:rFonts w:eastAsia="바탕"/>
          <w:b/>
          <w:sz w:val="22"/>
          <w:szCs w:val="22"/>
          <w:lang w:eastAsia="ko-KR"/>
        </w:rPr>
        <w:t xml:space="preserve">when </w:t>
      </w:r>
      <w:r>
        <w:rPr>
          <w:rFonts w:eastAsia="바탕" w:hint="eastAsia"/>
          <w:b/>
          <w:sz w:val="22"/>
          <w:szCs w:val="22"/>
          <w:lang w:eastAsia="ko-KR"/>
        </w:rPr>
        <w:t>multiple L values</w:t>
      </w:r>
      <w:r>
        <w:rPr>
          <w:rFonts w:eastAsia="바탕"/>
          <w:b/>
          <w:sz w:val="22"/>
          <w:szCs w:val="22"/>
          <w:lang w:eastAsia="ko-KR"/>
        </w:rPr>
        <w:t xml:space="preserve"> are </w:t>
      </w:r>
      <w:r>
        <w:rPr>
          <w:rFonts w:eastAsia="바탕" w:hint="eastAsia"/>
          <w:b/>
          <w:sz w:val="22"/>
          <w:szCs w:val="22"/>
          <w:lang w:eastAsia="ko-KR"/>
        </w:rPr>
        <w:t>configured</w:t>
      </w:r>
      <w:r>
        <w:rPr>
          <w:rFonts w:eastAsia="바탕"/>
          <w:b/>
          <w:sz w:val="22"/>
          <w:szCs w:val="22"/>
          <w:lang w:eastAsia="ko-KR"/>
        </w:rPr>
        <w:t xml:space="preserve"> to each </w:t>
      </w:r>
      <w:r>
        <w:rPr>
          <w:rFonts w:eastAsia="바탕" w:hint="eastAsia"/>
          <w:b/>
          <w:sz w:val="22"/>
          <w:szCs w:val="22"/>
          <w:lang w:eastAsia="ko-KR"/>
        </w:rPr>
        <w:t>M</w:t>
      </w:r>
    </w:p>
    <w:p w14:paraId="07854B67" w14:textId="12F7FF70" w:rsidR="00602252" w:rsidRDefault="00602252" w:rsidP="00602252">
      <w:pPr>
        <w:ind w:left="0" w:firstLine="402"/>
        <w:rPr>
          <w:rFonts w:eastAsia="바탕"/>
          <w:b/>
          <w:sz w:val="22"/>
          <w:szCs w:val="22"/>
          <w:lang w:eastAsia="ko-KR"/>
        </w:rPr>
      </w:pPr>
      <w:r w:rsidRPr="003F6BC3">
        <w:rPr>
          <w:rFonts w:eastAsia="바탕" w:hint="eastAsia"/>
          <w:b/>
          <w:sz w:val="22"/>
          <w:szCs w:val="22"/>
          <w:lang w:eastAsia="ko-KR"/>
        </w:rPr>
        <w:t>P</w:t>
      </w:r>
      <w:r w:rsidRPr="003F6BC3">
        <w:rPr>
          <w:rFonts w:eastAsia="바탕"/>
          <w:b/>
          <w:sz w:val="22"/>
          <w:szCs w:val="22"/>
          <w:lang w:eastAsia="ko-KR"/>
        </w:rPr>
        <w:t>roposal</w:t>
      </w:r>
      <w:r>
        <w:rPr>
          <w:rFonts w:eastAsia="바탕" w:hint="eastAsia"/>
          <w:b/>
          <w:sz w:val="22"/>
          <w:szCs w:val="22"/>
          <w:lang w:eastAsia="ko-KR"/>
        </w:rPr>
        <w:t xml:space="preserve"> </w:t>
      </w:r>
      <w:r w:rsidRPr="003F6BC3">
        <w:rPr>
          <w:rFonts w:eastAsia="바탕"/>
          <w:b/>
          <w:sz w:val="22"/>
          <w:szCs w:val="22"/>
          <w:lang w:eastAsia="ko-KR"/>
        </w:rPr>
        <w:t>#</w:t>
      </w:r>
      <w:r>
        <w:rPr>
          <w:rFonts w:eastAsia="바탕"/>
          <w:b/>
          <w:sz w:val="22"/>
          <w:szCs w:val="22"/>
          <w:lang w:eastAsia="ko-KR"/>
        </w:rPr>
        <w:t>21</w:t>
      </w:r>
      <w:r w:rsidRPr="003F6BC3">
        <w:rPr>
          <w:rFonts w:eastAsia="바탕"/>
          <w:b/>
          <w:sz w:val="22"/>
          <w:szCs w:val="22"/>
          <w:lang w:eastAsia="ko-KR"/>
        </w:rPr>
        <w:t xml:space="preserve">: Discuss </w:t>
      </w:r>
      <w:r>
        <w:rPr>
          <w:rFonts w:eastAsia="바탕" w:hint="eastAsia"/>
          <w:b/>
          <w:sz w:val="22"/>
          <w:szCs w:val="22"/>
          <w:lang w:eastAsia="ko-KR"/>
        </w:rPr>
        <w:t>whether and how to configure the value of M for LP-SS w</w:t>
      </w:r>
      <w:r>
        <w:rPr>
          <w:rFonts w:eastAsia="바탕"/>
          <w:b/>
          <w:sz w:val="22"/>
          <w:szCs w:val="22"/>
          <w:lang w:eastAsia="ko-KR"/>
        </w:rPr>
        <w:t xml:space="preserve">ith consideration of </w:t>
      </w:r>
      <w:r>
        <w:rPr>
          <w:rFonts w:eastAsia="바탕" w:hint="eastAsia"/>
          <w:b/>
          <w:sz w:val="22"/>
          <w:szCs w:val="22"/>
          <w:lang w:eastAsia="ko-KR"/>
        </w:rPr>
        <w:t>the f</w:t>
      </w:r>
      <w:r>
        <w:rPr>
          <w:rFonts w:eastAsia="바탕"/>
          <w:b/>
          <w:sz w:val="22"/>
          <w:szCs w:val="22"/>
          <w:lang w:eastAsia="ko-KR"/>
        </w:rPr>
        <w:t>ollowings:</w:t>
      </w:r>
    </w:p>
    <w:p w14:paraId="1FAA6C63" w14:textId="77777777" w:rsidR="00602252" w:rsidRDefault="00602252" w:rsidP="00735733">
      <w:pPr>
        <w:pStyle w:val="af"/>
        <w:numPr>
          <w:ilvl w:val="0"/>
          <w:numId w:val="53"/>
        </w:numPr>
        <w:ind w:leftChars="0"/>
        <w:rPr>
          <w:rFonts w:ascii="Times New Roman" w:hAnsi="Times New Roman"/>
          <w:b/>
          <w:sz w:val="22"/>
          <w:szCs w:val="22"/>
          <w:lang w:eastAsia="ko-KR"/>
        </w:rPr>
      </w:pPr>
      <w:r w:rsidRPr="00522DC8">
        <w:rPr>
          <w:rFonts w:ascii="Times New Roman" w:hAnsi="Times New Roman"/>
          <w:b/>
          <w:sz w:val="22"/>
          <w:szCs w:val="22"/>
          <w:lang w:eastAsia="ko-KR"/>
        </w:rPr>
        <w:t>Value of M for LP-WUS waveform</w:t>
      </w:r>
    </w:p>
    <w:p w14:paraId="680CCDC1" w14:textId="77777777" w:rsidR="00602252" w:rsidRPr="00522DC8" w:rsidRDefault="00602252" w:rsidP="00735733">
      <w:pPr>
        <w:pStyle w:val="af"/>
        <w:numPr>
          <w:ilvl w:val="0"/>
          <w:numId w:val="53"/>
        </w:numPr>
        <w:ind w:leftChars="0"/>
        <w:rPr>
          <w:rFonts w:ascii="Times New Roman" w:hAnsi="Times New Roman"/>
          <w:b/>
          <w:sz w:val="22"/>
          <w:szCs w:val="22"/>
          <w:lang w:eastAsia="ko-KR"/>
        </w:rPr>
      </w:pPr>
      <w:r>
        <w:rPr>
          <w:rFonts w:ascii="Times New Roman" w:hAnsi="Times New Roman" w:hint="eastAsia"/>
          <w:b/>
          <w:sz w:val="22"/>
          <w:szCs w:val="22"/>
          <w:lang w:eastAsia="ko-KR"/>
        </w:rPr>
        <w:t>S</w:t>
      </w:r>
      <w:r>
        <w:rPr>
          <w:rFonts w:ascii="Times New Roman" w:hAnsi="Times New Roman"/>
          <w:b/>
          <w:sz w:val="22"/>
          <w:szCs w:val="22"/>
          <w:lang w:eastAsia="ko-KR"/>
        </w:rPr>
        <w:t>CS of LP-WUS/LP-SS</w:t>
      </w:r>
    </w:p>
    <w:p w14:paraId="4E3E635E" w14:textId="77777777" w:rsidR="00602252" w:rsidRPr="00522DC8" w:rsidRDefault="00602252" w:rsidP="00735733">
      <w:pPr>
        <w:pStyle w:val="af"/>
        <w:numPr>
          <w:ilvl w:val="0"/>
          <w:numId w:val="53"/>
        </w:numPr>
        <w:ind w:leftChars="0"/>
        <w:rPr>
          <w:rFonts w:ascii="Times New Roman" w:hAnsi="Times New Roman"/>
          <w:b/>
          <w:sz w:val="22"/>
          <w:szCs w:val="22"/>
          <w:lang w:eastAsia="ko-KR"/>
        </w:rPr>
      </w:pPr>
      <w:r w:rsidRPr="00522DC8">
        <w:rPr>
          <w:rFonts w:ascii="Times New Roman" w:hAnsi="Times New Roman"/>
          <w:b/>
          <w:sz w:val="22"/>
          <w:szCs w:val="22"/>
          <w:lang w:eastAsia="ko-KR"/>
        </w:rPr>
        <w:t>LP-SS periodicity</w:t>
      </w:r>
    </w:p>
    <w:p w14:paraId="4A76E976" w14:textId="77777777" w:rsidR="00602252" w:rsidRPr="00522DC8" w:rsidRDefault="00602252" w:rsidP="00735733">
      <w:pPr>
        <w:pStyle w:val="af"/>
        <w:numPr>
          <w:ilvl w:val="0"/>
          <w:numId w:val="53"/>
        </w:numPr>
        <w:ind w:leftChars="0"/>
        <w:rPr>
          <w:b/>
          <w:sz w:val="22"/>
          <w:szCs w:val="22"/>
          <w:lang w:eastAsia="ko-KR"/>
        </w:rPr>
      </w:pPr>
      <w:r w:rsidRPr="00522DC8">
        <w:rPr>
          <w:rFonts w:ascii="Times New Roman" w:hAnsi="Times New Roman"/>
          <w:b/>
          <w:sz w:val="22"/>
          <w:szCs w:val="22"/>
          <w:lang w:eastAsia="ko-KR"/>
        </w:rPr>
        <w:t>Sequence length of LP-SS (</w:t>
      </w:r>
      <w:r>
        <w:rPr>
          <w:rFonts w:ascii="Times New Roman" w:hAnsi="Times New Roman" w:hint="eastAsia"/>
          <w:b/>
          <w:sz w:val="22"/>
          <w:szCs w:val="22"/>
          <w:lang w:eastAsia="ko-KR"/>
        </w:rPr>
        <w:t>i.e., LP-SS d</w:t>
      </w:r>
      <w:r w:rsidRPr="00522DC8">
        <w:rPr>
          <w:rFonts w:ascii="Times New Roman" w:hAnsi="Times New Roman"/>
          <w:b/>
          <w:sz w:val="22"/>
          <w:szCs w:val="22"/>
          <w:lang w:eastAsia="ko-KR"/>
        </w:rPr>
        <w:t>uration)</w:t>
      </w:r>
    </w:p>
    <w:p w14:paraId="4EE72550" w14:textId="77777777" w:rsidR="00602252" w:rsidRPr="00B97EE5" w:rsidRDefault="00602252" w:rsidP="00602252">
      <w:pPr>
        <w:ind w:left="0" w:firstLine="402"/>
        <w:rPr>
          <w:rFonts w:eastAsia="바탕"/>
          <w:sz w:val="22"/>
          <w:szCs w:val="22"/>
          <w:lang w:eastAsia="ko-KR"/>
        </w:rPr>
      </w:pPr>
    </w:p>
    <w:p w14:paraId="148F58EA" w14:textId="77777777" w:rsidR="00602252" w:rsidRPr="00820DA3" w:rsidRDefault="00602252" w:rsidP="00602252">
      <w:pPr>
        <w:pStyle w:val="30"/>
        <w:ind w:leftChars="86" w:left="466" w:hangingChars="136" w:hanging="294"/>
        <w:rPr>
          <w:sz w:val="22"/>
          <w:szCs w:val="22"/>
          <w:lang w:val="en-US" w:eastAsia="ko-KR"/>
        </w:rPr>
      </w:pPr>
      <w:r w:rsidRPr="00820DA3">
        <w:rPr>
          <w:rFonts w:ascii="Times New Roman" w:hAnsi="Times New Roman"/>
          <w:b/>
          <w:bCs/>
          <w:sz w:val="22"/>
          <w:szCs w:val="22"/>
          <w:lang w:val="en-US" w:eastAsia="ko-KR"/>
        </w:rPr>
        <w:t>3.1.2. LP-SS sequence</w:t>
      </w:r>
    </w:p>
    <w:p w14:paraId="5A52BD3B" w14:textId="735CB489" w:rsidR="00602252" w:rsidRDefault="00602252" w:rsidP="00602252">
      <w:pPr>
        <w:ind w:left="0" w:firstLine="402"/>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o </w:t>
      </w:r>
      <w:r>
        <w:rPr>
          <w:rFonts w:eastAsia="바탕" w:hint="eastAsia"/>
          <w:sz w:val="22"/>
          <w:szCs w:val="22"/>
          <w:lang w:eastAsia="ko-KR"/>
        </w:rPr>
        <w:t>further discuss and potentially determine the binary sequences for LP-SS</w:t>
      </w:r>
      <w:r>
        <w:rPr>
          <w:rFonts w:eastAsia="바탕"/>
          <w:sz w:val="22"/>
          <w:szCs w:val="22"/>
          <w:lang w:eastAsia="ko-KR"/>
        </w:rPr>
        <w:t xml:space="preserve">, </w:t>
      </w:r>
      <w:r>
        <w:rPr>
          <w:rFonts w:eastAsia="바탕" w:hint="eastAsia"/>
          <w:sz w:val="22"/>
          <w:szCs w:val="22"/>
          <w:lang w:eastAsia="ko-KR"/>
        </w:rPr>
        <w:t xml:space="preserve">the </w:t>
      </w:r>
      <w:r>
        <w:rPr>
          <w:rFonts w:eastAsia="바탕"/>
          <w:sz w:val="22"/>
          <w:szCs w:val="22"/>
          <w:lang w:eastAsia="ko-KR"/>
        </w:rPr>
        <w:t xml:space="preserve">following </w:t>
      </w:r>
      <w:r>
        <w:rPr>
          <w:rFonts w:eastAsia="바탕" w:hint="eastAsia"/>
          <w:sz w:val="22"/>
          <w:szCs w:val="22"/>
          <w:lang w:eastAsia="ko-KR"/>
        </w:rPr>
        <w:t>evaluation assumptions on timing estimation accuracy and RRM measurement accuracy</w:t>
      </w:r>
      <w:r>
        <w:rPr>
          <w:rFonts w:eastAsia="바탕"/>
          <w:sz w:val="22"/>
          <w:szCs w:val="22"/>
          <w:lang w:eastAsia="ko-KR"/>
        </w:rPr>
        <w:t xml:space="preserve">, the length of LP-SS and the binary sequence set of LP-SS (see Table A in Appendix A) corresponding to the value of M </w:t>
      </w:r>
      <w:r>
        <w:rPr>
          <w:rFonts w:eastAsia="바탕" w:hint="eastAsia"/>
          <w:sz w:val="22"/>
          <w:szCs w:val="22"/>
          <w:lang w:eastAsia="ko-KR"/>
        </w:rPr>
        <w:t>were</w:t>
      </w:r>
      <w:r>
        <w:rPr>
          <w:rFonts w:eastAsia="바탕"/>
          <w:sz w:val="22"/>
          <w:szCs w:val="22"/>
          <w:lang w:eastAsia="ko-KR"/>
        </w:rPr>
        <w:t xml:space="preserve"> </w:t>
      </w:r>
      <w:r>
        <w:rPr>
          <w:rFonts w:eastAsia="바탕" w:hint="eastAsia"/>
          <w:sz w:val="22"/>
          <w:szCs w:val="22"/>
          <w:lang w:eastAsia="ko-KR"/>
        </w:rPr>
        <w:t>agreed</w:t>
      </w:r>
      <w:r>
        <w:rPr>
          <w:rFonts w:eastAsia="바탕"/>
          <w:sz w:val="22"/>
          <w:szCs w:val="22"/>
          <w:lang w:eastAsia="ko-KR"/>
        </w:rPr>
        <w:t xml:space="preserve"> in several RAN1 meetings</w:t>
      </w:r>
      <w:r w:rsidRPr="00261B57">
        <w:rPr>
          <w:rFonts w:eastAsia="바탕"/>
          <w:sz w:val="22"/>
          <w:szCs w:val="22"/>
          <w:lang w:eastAsia="ko-KR"/>
        </w:rPr>
        <w:t>.</w:t>
      </w:r>
    </w:p>
    <w:tbl>
      <w:tblPr>
        <w:tblStyle w:val="a9"/>
        <w:tblW w:w="0" w:type="auto"/>
        <w:tblLook w:val="04A0" w:firstRow="1" w:lastRow="0" w:firstColumn="1" w:lastColumn="0" w:noHBand="0" w:noVBand="1"/>
      </w:tblPr>
      <w:tblGrid>
        <w:gridCol w:w="9628"/>
      </w:tblGrid>
      <w:tr w:rsidR="00602252" w14:paraId="562DB38E" w14:textId="77777777" w:rsidTr="0036205E">
        <w:tc>
          <w:tcPr>
            <w:tcW w:w="9628" w:type="dxa"/>
          </w:tcPr>
          <w:p w14:paraId="3332716D" w14:textId="77777777" w:rsidR="00602252" w:rsidRPr="005A47BA" w:rsidRDefault="00602252" w:rsidP="0036205E">
            <w:pPr>
              <w:spacing w:after="120"/>
              <w:ind w:left="0" w:firstLine="0"/>
              <w:contextualSpacing/>
              <w:rPr>
                <w:rFonts w:eastAsiaTheme="minorHAnsi"/>
                <w:b/>
                <w:bCs/>
                <w:sz w:val="22"/>
                <w:szCs w:val="22"/>
                <w:highlight w:val="green"/>
                <w:lang w:eastAsia="ko-KR"/>
              </w:rPr>
            </w:pPr>
            <w:r w:rsidRPr="005A47BA">
              <w:rPr>
                <w:rFonts w:eastAsiaTheme="minorHAnsi"/>
                <w:b/>
                <w:bCs/>
                <w:sz w:val="22"/>
                <w:szCs w:val="22"/>
                <w:highlight w:val="green"/>
                <w:lang w:eastAsia="ko-KR"/>
              </w:rPr>
              <w:t>Agreement</w:t>
            </w:r>
          </w:p>
          <w:p w14:paraId="31363924" w14:textId="77777777" w:rsidR="00602252" w:rsidRPr="005A47BA" w:rsidRDefault="00602252" w:rsidP="0036205E">
            <w:pPr>
              <w:spacing w:after="120"/>
              <w:ind w:left="0" w:firstLine="0"/>
              <w:contextualSpacing/>
              <w:rPr>
                <w:rFonts w:eastAsiaTheme="minorHAnsi"/>
                <w:sz w:val="22"/>
                <w:szCs w:val="22"/>
              </w:rPr>
            </w:pPr>
            <w:r w:rsidRPr="005A47BA">
              <w:rPr>
                <w:rFonts w:eastAsiaTheme="minorHAnsi"/>
                <w:sz w:val="22"/>
                <w:szCs w:val="22"/>
              </w:rPr>
              <w:t>To determine the binary sequences for LP-SS, the evaluation assumes the following:</w:t>
            </w:r>
          </w:p>
          <w:p w14:paraId="083AEC0E" w14:textId="77777777" w:rsidR="00602252" w:rsidRPr="005A47BA" w:rsidRDefault="00602252" w:rsidP="00735733">
            <w:pPr>
              <w:numPr>
                <w:ilvl w:val="0"/>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 xml:space="preserve">Sync accuracy: timing estimation error smaller than T us for P=90 % of the time for at least SNR=-3dB and SNR=-6dB (lower priority), </w:t>
            </w:r>
          </w:p>
          <w:p w14:paraId="577E7D9F" w14:textId="77777777" w:rsidR="00602252" w:rsidRPr="005A47BA" w:rsidRDefault="00602252" w:rsidP="00735733">
            <w:pPr>
              <w:numPr>
                <w:ilvl w:val="1"/>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T=2us(optional), 5us for OOK-1</w:t>
            </w:r>
          </w:p>
          <w:p w14:paraId="2AA620DE" w14:textId="77777777" w:rsidR="00602252" w:rsidRPr="005A47BA" w:rsidRDefault="00602252" w:rsidP="00735733">
            <w:pPr>
              <w:numPr>
                <w:ilvl w:val="1"/>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T=1us(optional), 2us for OOK-4 with M=2</w:t>
            </w:r>
          </w:p>
          <w:p w14:paraId="4247B1E6" w14:textId="77777777" w:rsidR="00602252" w:rsidRPr="005A47BA" w:rsidRDefault="00602252" w:rsidP="00735733">
            <w:pPr>
              <w:numPr>
                <w:ilvl w:val="1"/>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T=0.5us(optional), 1us for OOK-4 with M=4</w:t>
            </w:r>
          </w:p>
          <w:p w14:paraId="5380A8CF" w14:textId="77777777" w:rsidR="00602252" w:rsidRPr="005A47BA" w:rsidRDefault="00602252" w:rsidP="00735733">
            <w:pPr>
              <w:numPr>
                <w:ilvl w:val="1"/>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Other values of SNR, T, M are up to company report.</w:t>
            </w:r>
          </w:p>
          <w:p w14:paraId="09D8E864" w14:textId="77777777" w:rsidR="00602252" w:rsidRPr="005A47BA" w:rsidRDefault="00602252" w:rsidP="00735733">
            <w:pPr>
              <w:numPr>
                <w:ilvl w:val="1"/>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Additionally, companies can submit results on SINR with details on how the interference was modelled.</w:t>
            </w:r>
          </w:p>
          <w:p w14:paraId="6157F9FA" w14:textId="77777777" w:rsidR="00602252" w:rsidRPr="005A47BA" w:rsidRDefault="00602252" w:rsidP="00735733">
            <w:pPr>
              <w:numPr>
                <w:ilvl w:val="1"/>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Assume one-shot estimation</w:t>
            </w:r>
          </w:p>
          <w:p w14:paraId="071DC7C3" w14:textId="77777777" w:rsidR="00602252" w:rsidRPr="005A47BA" w:rsidRDefault="00602252" w:rsidP="00735733">
            <w:pPr>
              <w:numPr>
                <w:ilvl w:val="1"/>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The time error is based on 20ppm maximum frequency error for the detection of the first LP-SS</w:t>
            </w:r>
          </w:p>
          <w:p w14:paraId="1C853273" w14:textId="77777777" w:rsidR="00602252" w:rsidRPr="005A47BA" w:rsidRDefault="00602252" w:rsidP="00735733">
            <w:pPr>
              <w:numPr>
                <w:ilvl w:val="1"/>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Note: Companies can assume other values inside of 20ppm maximum as long as the values are justified</w:t>
            </w:r>
          </w:p>
          <w:p w14:paraId="3CED1881" w14:textId="77777777" w:rsidR="00602252" w:rsidRPr="005A47BA" w:rsidRDefault="00602252" w:rsidP="00735733">
            <w:pPr>
              <w:numPr>
                <w:ilvl w:val="0"/>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 xml:space="preserve">RRM measurement accuracy: measurement accuracy within range ± </w:t>
            </w:r>
            <w:proofErr w:type="spellStart"/>
            <w:r w:rsidRPr="005A47BA">
              <w:rPr>
                <w:rFonts w:eastAsiaTheme="minorHAnsi"/>
                <w:sz w:val="22"/>
                <w:szCs w:val="22"/>
                <w:lang w:eastAsia="ko-KR"/>
              </w:rPr>
              <w:t>XdB</w:t>
            </w:r>
            <w:proofErr w:type="spellEnd"/>
            <w:r w:rsidRPr="005A47BA">
              <w:rPr>
                <w:rFonts w:eastAsiaTheme="minorHAnsi"/>
                <w:sz w:val="22"/>
                <w:szCs w:val="22"/>
                <w:lang w:eastAsia="ko-KR"/>
              </w:rPr>
              <w:t xml:space="preserve"> for Q=90% measurements based on Y LP-SS samples within a period comparable to Z=the length of I-DRX cycle that is larger or equal to 1.28s for at least SNR=-3dB and SNR=-6dB (lower priority), X, Y, and Z is up to company report, other values of SNR are up to company report.</w:t>
            </w:r>
          </w:p>
          <w:p w14:paraId="6ED1E593" w14:textId="77777777" w:rsidR="00602252" w:rsidRPr="005A47BA" w:rsidRDefault="00602252" w:rsidP="00735733">
            <w:pPr>
              <w:numPr>
                <w:ilvl w:val="1"/>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lastRenderedPageBreak/>
              <w:t xml:space="preserve">As a starting point, the time error is based on 5-10ppm residual frequency error. </w:t>
            </w:r>
          </w:p>
          <w:p w14:paraId="05613B02" w14:textId="77777777" w:rsidR="00602252" w:rsidRPr="005A47BA" w:rsidRDefault="00602252" w:rsidP="00735733">
            <w:pPr>
              <w:numPr>
                <w:ilvl w:val="1"/>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Note: 5-10ppm assumes frequency error correction is performed, e.g., RTC calibration and/or MR assistance</w:t>
            </w:r>
          </w:p>
          <w:p w14:paraId="7E215FEA" w14:textId="77777777" w:rsidR="00602252" w:rsidRPr="005A47BA" w:rsidRDefault="00602252" w:rsidP="00735733">
            <w:pPr>
              <w:numPr>
                <w:ilvl w:val="1"/>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Note: Companies can assume other values outside of 5-10ppm as long as the values are justified</w:t>
            </w:r>
          </w:p>
          <w:p w14:paraId="616989F1" w14:textId="77777777" w:rsidR="00602252" w:rsidRPr="005A47BA" w:rsidRDefault="00602252" w:rsidP="00735733">
            <w:pPr>
              <w:numPr>
                <w:ilvl w:val="0"/>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The frequency error: up to company report</w:t>
            </w:r>
          </w:p>
          <w:p w14:paraId="28DDDF29" w14:textId="77777777" w:rsidR="00602252" w:rsidRPr="005A47BA" w:rsidRDefault="00602252" w:rsidP="00735733">
            <w:pPr>
              <w:numPr>
                <w:ilvl w:val="0"/>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Sampling rate: 3.84MHz (optional) or 7.68MHz assumed for 30kHz SCS.</w:t>
            </w:r>
          </w:p>
          <w:p w14:paraId="62C6DDFE" w14:textId="77777777" w:rsidR="00602252" w:rsidRPr="005A47BA" w:rsidRDefault="00602252" w:rsidP="00735733">
            <w:pPr>
              <w:numPr>
                <w:ilvl w:val="0"/>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Channel: AWGN and TDL-C 300ns is assumed.</w:t>
            </w:r>
          </w:p>
          <w:p w14:paraId="023F38A9" w14:textId="77777777" w:rsidR="00602252" w:rsidRDefault="00602252" w:rsidP="00735733">
            <w:pPr>
              <w:numPr>
                <w:ilvl w:val="0"/>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Consider cross-correlation for 4 binary sequences under time and frequency error</w:t>
            </w:r>
          </w:p>
          <w:p w14:paraId="4E6D67A3" w14:textId="77777777" w:rsidR="00602252" w:rsidRPr="005A47BA" w:rsidRDefault="00602252" w:rsidP="00735733">
            <w:pPr>
              <w:numPr>
                <w:ilvl w:val="0"/>
                <w:numId w:val="52"/>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717806">
              <w:rPr>
                <w:rFonts w:eastAsiaTheme="minorHAnsi"/>
                <w:sz w:val="22"/>
                <w:szCs w:val="22"/>
                <w:lang w:eastAsia="ko-KR"/>
              </w:rPr>
              <w:t>Companies are encouraged to provide details on other additional simulation assumptions, high level description of their receiver algorithm, and assessment on power consumption</w:t>
            </w:r>
          </w:p>
        </w:tc>
      </w:tr>
      <w:tr w:rsidR="00602252" w14:paraId="68A4358B" w14:textId="77777777" w:rsidTr="0036205E">
        <w:tc>
          <w:tcPr>
            <w:tcW w:w="9628" w:type="dxa"/>
          </w:tcPr>
          <w:p w14:paraId="324E292D" w14:textId="77777777" w:rsidR="00602252" w:rsidRPr="00522DC8" w:rsidRDefault="00602252" w:rsidP="0036205E">
            <w:pPr>
              <w:spacing w:after="120"/>
              <w:ind w:left="0" w:firstLine="0"/>
              <w:contextualSpacing/>
              <w:rPr>
                <w:rFonts w:eastAsiaTheme="minorHAnsi"/>
                <w:b/>
                <w:bCs/>
                <w:sz w:val="22"/>
                <w:szCs w:val="22"/>
                <w:highlight w:val="green"/>
                <w:lang w:eastAsia="ko-KR"/>
              </w:rPr>
            </w:pPr>
            <w:r w:rsidRPr="00522DC8">
              <w:rPr>
                <w:rFonts w:eastAsiaTheme="minorHAnsi"/>
                <w:b/>
                <w:bCs/>
                <w:sz w:val="22"/>
                <w:szCs w:val="22"/>
                <w:highlight w:val="green"/>
                <w:lang w:eastAsia="ko-KR"/>
              </w:rPr>
              <w:lastRenderedPageBreak/>
              <w:t>Agreement</w:t>
            </w:r>
          </w:p>
          <w:p w14:paraId="7B8E6DF9" w14:textId="77777777" w:rsidR="00602252" w:rsidRPr="00522DC8" w:rsidRDefault="00602252" w:rsidP="0036205E">
            <w:pPr>
              <w:spacing w:after="120"/>
              <w:ind w:left="0" w:firstLine="0"/>
              <w:contextualSpacing/>
              <w:rPr>
                <w:rFonts w:eastAsiaTheme="minorHAnsi"/>
                <w:sz w:val="22"/>
                <w:szCs w:val="22"/>
              </w:rPr>
            </w:pPr>
            <w:r w:rsidRPr="00522DC8">
              <w:rPr>
                <w:rFonts w:eastAsiaTheme="minorHAnsi"/>
                <w:sz w:val="22"/>
                <w:szCs w:val="22"/>
              </w:rPr>
              <w:t>To determine the binary sequences for LP-SS, consider the following for performance comparison:</w:t>
            </w:r>
          </w:p>
          <w:p w14:paraId="221DE65D" w14:textId="77777777" w:rsidR="00602252" w:rsidRPr="00522DC8" w:rsidRDefault="00602252" w:rsidP="00735733">
            <w:pPr>
              <w:numPr>
                <w:ilvl w:val="0"/>
                <w:numId w:val="54"/>
              </w:numPr>
              <w:overflowPunct w:val="0"/>
              <w:adjustRightInd w:val="0"/>
              <w:spacing w:before="0" w:after="120" w:line="240" w:lineRule="auto"/>
              <w:ind w:left="650"/>
              <w:contextualSpacing/>
              <w:jc w:val="left"/>
              <w:rPr>
                <w:rFonts w:eastAsia="맑은 고딕"/>
                <w:bCs/>
                <w:sz w:val="22"/>
                <w:szCs w:val="22"/>
              </w:rPr>
            </w:pPr>
            <w:r w:rsidRPr="00522DC8">
              <w:rPr>
                <w:rFonts w:eastAsia="맑은 고딕"/>
                <w:bCs/>
                <w:sz w:val="22"/>
                <w:szCs w:val="22"/>
              </w:rPr>
              <w:t xml:space="preserve">Sync accuracy T’: the achieved sync accuracy T’ for a set of 4 sequences with the same number of occupied OFDM symbols (timing estimation error smaller than </w:t>
            </w:r>
            <w:r w:rsidRPr="00522DC8">
              <w:rPr>
                <w:rFonts w:eastAsia="맑은 고딕" w:hint="eastAsia"/>
                <w:bCs/>
                <w:sz w:val="22"/>
                <w:szCs w:val="22"/>
              </w:rPr>
              <w:t>≤</w:t>
            </w:r>
            <w:r w:rsidRPr="00522DC8">
              <w:rPr>
                <w:rFonts w:eastAsia="맑은 고딕" w:hint="eastAsia"/>
                <w:bCs/>
                <w:sz w:val="22"/>
                <w:szCs w:val="22"/>
              </w:rPr>
              <w:t>T</w:t>
            </w:r>
            <w:r w:rsidRPr="00522DC8">
              <w:rPr>
                <w:rFonts w:eastAsia="맑은 고딕" w:hint="eastAsia"/>
                <w:bCs/>
                <w:sz w:val="22"/>
                <w:szCs w:val="22"/>
              </w:rPr>
              <w:t>’</w:t>
            </w:r>
            <w:r w:rsidRPr="00522DC8">
              <w:rPr>
                <w:rFonts w:eastAsia="맑은 고딕"/>
                <w:bCs/>
                <w:sz w:val="22"/>
                <w:szCs w:val="22"/>
              </w:rPr>
              <w:t xml:space="preserve"> us for P=90 % of the time for SNR=-3dB, -6dB (low priority))</w:t>
            </w:r>
          </w:p>
          <w:p w14:paraId="701B4FD4" w14:textId="77777777" w:rsidR="00602252" w:rsidRPr="00522DC8" w:rsidRDefault="00602252" w:rsidP="00735733">
            <w:pPr>
              <w:numPr>
                <w:ilvl w:val="1"/>
                <w:numId w:val="54"/>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 xml:space="preserve">Assume the sliding window size is at least [-25us, 25us]. </w:t>
            </w:r>
          </w:p>
          <w:p w14:paraId="62D2743F" w14:textId="77777777" w:rsidR="00602252" w:rsidRPr="00522DC8" w:rsidRDefault="00602252" w:rsidP="00735733">
            <w:pPr>
              <w:numPr>
                <w:ilvl w:val="0"/>
                <w:numId w:val="54"/>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 xml:space="preserve">RRM measurement accuracy X: the achieved </w:t>
            </w:r>
            <w:r w:rsidRPr="00522DC8">
              <w:rPr>
                <w:rFonts w:eastAsia="맑은 고딕"/>
                <w:bCs/>
                <w:sz w:val="22"/>
                <w:szCs w:val="22"/>
              </w:rPr>
              <w:t xml:space="preserve">measurement accuracy within range ± </w:t>
            </w:r>
            <w:proofErr w:type="spellStart"/>
            <w:r w:rsidRPr="00522DC8">
              <w:rPr>
                <w:rFonts w:eastAsia="맑은 고딕"/>
                <w:bCs/>
                <w:sz w:val="22"/>
                <w:szCs w:val="22"/>
              </w:rPr>
              <w:t>XdB</w:t>
            </w:r>
            <w:proofErr w:type="spellEnd"/>
            <w:r w:rsidRPr="00522DC8">
              <w:rPr>
                <w:rFonts w:eastAsia="맑은 고딕"/>
                <w:bCs/>
                <w:sz w:val="22"/>
                <w:szCs w:val="22"/>
              </w:rPr>
              <w:t xml:space="preserve"> for Q=90% measurements based on Y LP-SS samples within a period comparable to Z=the length of I-DRX cycle that is larger or equal to 1.28s</w:t>
            </w:r>
          </w:p>
          <w:p w14:paraId="3EC27505" w14:textId="77777777" w:rsidR="00602252" w:rsidRPr="00522DC8" w:rsidRDefault="00602252" w:rsidP="00735733">
            <w:pPr>
              <w:numPr>
                <w:ilvl w:val="1"/>
                <w:numId w:val="54"/>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Assume X= 3.5dB shall be satisfied for LP-RSRP and LP-RSRQ, based on Y=1, 4 and Z=1.28s for comparison</w:t>
            </w:r>
          </w:p>
          <w:p w14:paraId="45101C61" w14:textId="77777777" w:rsidR="00602252" w:rsidRPr="00522DC8" w:rsidRDefault="00602252" w:rsidP="00735733">
            <w:pPr>
              <w:numPr>
                <w:ilvl w:val="0"/>
                <w:numId w:val="54"/>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Cross correlation: maximum cross-</w:t>
            </w:r>
            <w:proofErr w:type="spellStart"/>
            <w:r w:rsidRPr="00522DC8">
              <w:rPr>
                <w:rFonts w:eastAsia="맑은 고딕"/>
                <w:bCs/>
                <w:iCs/>
                <w:sz w:val="22"/>
                <w:szCs w:val="22"/>
              </w:rPr>
              <w:t>cor</w:t>
            </w:r>
            <w:proofErr w:type="spellEnd"/>
            <w:r w:rsidRPr="00522DC8">
              <w:rPr>
                <w:rFonts w:eastAsia="맑은 고딕"/>
                <w:bCs/>
                <w:iCs/>
                <w:sz w:val="22"/>
                <w:szCs w:val="22"/>
              </w:rPr>
              <w:t xml:space="preserve"> value/ maximum auto-</w:t>
            </w:r>
            <w:proofErr w:type="spellStart"/>
            <w:r w:rsidRPr="00522DC8">
              <w:rPr>
                <w:rFonts w:eastAsia="맑은 고딕"/>
                <w:bCs/>
                <w:iCs/>
                <w:sz w:val="22"/>
                <w:szCs w:val="22"/>
              </w:rPr>
              <w:t>cor</w:t>
            </w:r>
            <w:proofErr w:type="spellEnd"/>
            <w:r w:rsidRPr="00522DC8">
              <w:rPr>
                <w:rFonts w:eastAsia="맑은 고딕"/>
                <w:bCs/>
                <w:iCs/>
                <w:sz w:val="22"/>
                <w:szCs w:val="22"/>
              </w:rPr>
              <w:t xml:space="preserve"> value</w:t>
            </w:r>
          </w:p>
          <w:p w14:paraId="161D8DBB" w14:textId="77777777" w:rsidR="00602252" w:rsidRPr="00522DC8" w:rsidRDefault="00602252" w:rsidP="00735733">
            <w:pPr>
              <w:numPr>
                <w:ilvl w:val="1"/>
                <w:numId w:val="54"/>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FFS how to use cross-correlation for comparison</w:t>
            </w:r>
          </w:p>
          <w:p w14:paraId="06D30645" w14:textId="77777777" w:rsidR="00602252" w:rsidRPr="00522DC8" w:rsidRDefault="00602252" w:rsidP="00735733">
            <w:pPr>
              <w:numPr>
                <w:ilvl w:val="0"/>
                <w:numId w:val="54"/>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 xml:space="preserve">Note: refer to RAN4 RRM assumption for the inter-cell interference </w:t>
            </w:r>
          </w:p>
        </w:tc>
      </w:tr>
      <w:tr w:rsidR="00602252" w14:paraId="36061973" w14:textId="77777777" w:rsidTr="0036205E">
        <w:tc>
          <w:tcPr>
            <w:tcW w:w="9628" w:type="dxa"/>
          </w:tcPr>
          <w:p w14:paraId="7EA70356" w14:textId="77777777" w:rsidR="00602252" w:rsidRPr="00746CD3" w:rsidRDefault="00602252" w:rsidP="0036205E">
            <w:pPr>
              <w:spacing w:after="120"/>
              <w:ind w:left="0" w:firstLine="0"/>
              <w:contextualSpacing/>
              <w:rPr>
                <w:rFonts w:eastAsiaTheme="minorHAnsi"/>
                <w:b/>
                <w:bCs/>
                <w:sz w:val="22"/>
                <w:szCs w:val="22"/>
                <w:highlight w:val="green"/>
                <w:lang w:eastAsia="ko-KR"/>
              </w:rPr>
            </w:pPr>
            <w:r w:rsidRPr="00746CD3">
              <w:rPr>
                <w:rFonts w:eastAsiaTheme="minorHAnsi"/>
                <w:b/>
                <w:bCs/>
                <w:sz w:val="22"/>
                <w:szCs w:val="22"/>
                <w:highlight w:val="green"/>
                <w:lang w:eastAsia="ko-KR"/>
              </w:rPr>
              <w:t>Agreement</w:t>
            </w:r>
          </w:p>
          <w:p w14:paraId="68380562" w14:textId="77777777" w:rsidR="00602252" w:rsidRPr="00522DC8" w:rsidRDefault="00602252" w:rsidP="0036205E">
            <w:pPr>
              <w:spacing w:after="120"/>
              <w:ind w:left="0" w:firstLine="0"/>
              <w:contextualSpacing/>
              <w:rPr>
                <w:rFonts w:eastAsiaTheme="minorHAnsi"/>
                <w:sz w:val="22"/>
                <w:szCs w:val="22"/>
                <w:lang w:eastAsia="ko-KR"/>
              </w:rPr>
            </w:pPr>
            <w:r w:rsidRPr="00522DC8">
              <w:rPr>
                <w:rFonts w:eastAsiaTheme="minorHAnsi"/>
                <w:sz w:val="22"/>
                <w:szCs w:val="22"/>
                <w:lang w:eastAsia="ko-KR"/>
              </w:rPr>
              <w:t>To determine the binary sequences for LP-SS, for each M value, down-select the sequence length L from the corresponding candidate values:</w:t>
            </w:r>
          </w:p>
          <w:p w14:paraId="48336647" w14:textId="77777777" w:rsidR="00602252" w:rsidRPr="00522DC8" w:rsidRDefault="00602252" w:rsidP="00735733">
            <w:pPr>
              <w:numPr>
                <w:ilvl w:val="0"/>
                <w:numId w:val="54"/>
              </w:numPr>
              <w:spacing w:after="120"/>
              <w:contextualSpacing/>
              <w:rPr>
                <w:rFonts w:eastAsiaTheme="minorHAnsi"/>
                <w:sz w:val="22"/>
                <w:szCs w:val="22"/>
                <w:lang w:eastAsia="ko-KR"/>
              </w:rPr>
            </w:pPr>
            <w:r w:rsidRPr="00522DC8">
              <w:rPr>
                <w:rFonts w:eastAsiaTheme="minorHAnsi"/>
                <w:sz w:val="22"/>
                <w:szCs w:val="22"/>
                <w:lang w:eastAsia="ko-KR"/>
              </w:rPr>
              <w:t>M=1, L= {4,6,8}</w:t>
            </w:r>
          </w:p>
          <w:p w14:paraId="76E79E49" w14:textId="77777777" w:rsidR="00602252" w:rsidRPr="00522DC8" w:rsidRDefault="00602252" w:rsidP="00735733">
            <w:pPr>
              <w:numPr>
                <w:ilvl w:val="0"/>
                <w:numId w:val="54"/>
              </w:numPr>
              <w:spacing w:after="120"/>
              <w:contextualSpacing/>
              <w:rPr>
                <w:rFonts w:eastAsiaTheme="minorHAnsi"/>
                <w:sz w:val="22"/>
                <w:szCs w:val="22"/>
                <w:lang w:eastAsia="ko-KR"/>
              </w:rPr>
            </w:pPr>
            <w:r w:rsidRPr="00522DC8">
              <w:rPr>
                <w:rFonts w:eastAsiaTheme="minorHAnsi"/>
                <w:sz w:val="22"/>
                <w:szCs w:val="22"/>
                <w:lang w:eastAsia="ko-KR"/>
              </w:rPr>
              <w:t>M=2, L= {8,12,16,24}</w:t>
            </w:r>
          </w:p>
          <w:p w14:paraId="2EB05753" w14:textId="77777777" w:rsidR="00602252" w:rsidRPr="00522DC8" w:rsidRDefault="00602252" w:rsidP="00735733">
            <w:pPr>
              <w:numPr>
                <w:ilvl w:val="0"/>
                <w:numId w:val="54"/>
              </w:numPr>
              <w:spacing w:after="120"/>
              <w:contextualSpacing/>
              <w:rPr>
                <w:rFonts w:eastAsiaTheme="minorHAnsi"/>
                <w:sz w:val="22"/>
                <w:szCs w:val="22"/>
                <w:lang w:eastAsia="ko-KR"/>
              </w:rPr>
            </w:pPr>
            <w:r w:rsidRPr="00522DC8">
              <w:rPr>
                <w:rFonts w:eastAsiaTheme="minorHAnsi"/>
                <w:sz w:val="22"/>
                <w:szCs w:val="22"/>
                <w:lang w:eastAsia="ko-KR"/>
              </w:rPr>
              <w:t>M=4, L= {16,24,32,56}</w:t>
            </w:r>
          </w:p>
          <w:p w14:paraId="3E12C7EB" w14:textId="77777777" w:rsidR="00602252" w:rsidRPr="00522DC8" w:rsidRDefault="00602252" w:rsidP="00735733">
            <w:pPr>
              <w:numPr>
                <w:ilvl w:val="0"/>
                <w:numId w:val="54"/>
              </w:numPr>
              <w:spacing w:after="120"/>
              <w:contextualSpacing/>
              <w:rPr>
                <w:rFonts w:eastAsiaTheme="minorHAnsi"/>
                <w:sz w:val="22"/>
                <w:szCs w:val="22"/>
                <w:lang w:eastAsia="ko-KR"/>
              </w:rPr>
            </w:pPr>
            <w:r w:rsidRPr="00522DC8">
              <w:rPr>
                <w:rFonts w:eastAsiaTheme="minorHAnsi"/>
                <w:sz w:val="22"/>
                <w:szCs w:val="22"/>
                <w:lang w:eastAsia="ko-KR"/>
              </w:rPr>
              <w:t>FFS whether one or more than one L value (s) applied to each of M values M=1,2,4</w:t>
            </w:r>
          </w:p>
          <w:p w14:paraId="718C681F" w14:textId="77777777" w:rsidR="00602252" w:rsidRPr="00522DC8" w:rsidRDefault="00602252" w:rsidP="00735733">
            <w:pPr>
              <w:numPr>
                <w:ilvl w:val="0"/>
                <w:numId w:val="54"/>
              </w:numPr>
              <w:spacing w:after="120"/>
              <w:contextualSpacing/>
              <w:rPr>
                <w:rFonts w:eastAsiaTheme="minorHAnsi"/>
                <w:sz w:val="22"/>
                <w:szCs w:val="22"/>
                <w:lang w:eastAsia="ko-KR"/>
              </w:rPr>
            </w:pPr>
            <w:r w:rsidRPr="00522DC8">
              <w:rPr>
                <w:rFonts w:eastAsiaTheme="minorHAnsi"/>
                <w:sz w:val="22"/>
                <w:szCs w:val="22"/>
                <w:lang w:eastAsia="ko-KR"/>
              </w:rPr>
              <w:t>FFS the L values applied to other applicable SCS(s)</w:t>
            </w:r>
          </w:p>
          <w:p w14:paraId="328360BA" w14:textId="77777777" w:rsidR="00602252" w:rsidRPr="00522DC8" w:rsidRDefault="00602252" w:rsidP="00735733">
            <w:pPr>
              <w:numPr>
                <w:ilvl w:val="0"/>
                <w:numId w:val="54"/>
              </w:numPr>
              <w:spacing w:after="120"/>
              <w:contextualSpacing/>
              <w:rPr>
                <w:rFonts w:eastAsiaTheme="minorHAnsi"/>
                <w:sz w:val="22"/>
                <w:szCs w:val="22"/>
                <w:lang w:eastAsia="ko-KR"/>
              </w:rPr>
            </w:pPr>
            <w:r w:rsidRPr="00522DC8">
              <w:rPr>
                <w:rFonts w:eastAsiaTheme="minorHAnsi"/>
                <w:sz w:val="22"/>
                <w:szCs w:val="22"/>
                <w:lang w:eastAsia="ko-KR"/>
              </w:rPr>
              <w:t xml:space="preserve">FFS the L values if other M values in addition to M=1,2,4 are supported. </w:t>
            </w:r>
          </w:p>
          <w:p w14:paraId="752295F6" w14:textId="77777777" w:rsidR="00602252" w:rsidRPr="00522DC8" w:rsidRDefault="00602252" w:rsidP="00735733">
            <w:pPr>
              <w:numPr>
                <w:ilvl w:val="0"/>
                <w:numId w:val="54"/>
              </w:numPr>
              <w:spacing w:after="120"/>
              <w:contextualSpacing/>
              <w:rPr>
                <w:rFonts w:eastAsiaTheme="minorHAnsi"/>
                <w:sz w:val="22"/>
                <w:szCs w:val="22"/>
                <w:lang w:eastAsia="ko-KR"/>
              </w:rPr>
            </w:pPr>
            <w:r w:rsidRPr="00522DC8">
              <w:rPr>
                <w:rFonts w:eastAsiaTheme="minorHAnsi"/>
                <w:sz w:val="22"/>
                <w:szCs w:val="22"/>
                <w:lang w:eastAsia="ko-KR"/>
              </w:rPr>
              <w:t>FFS whether the time estimation averaged across multiple LP-SS occasions is applied</w:t>
            </w:r>
          </w:p>
          <w:p w14:paraId="4ADFE8C4" w14:textId="77777777" w:rsidR="00602252" w:rsidRPr="00522DC8" w:rsidRDefault="00602252" w:rsidP="00735733">
            <w:pPr>
              <w:numPr>
                <w:ilvl w:val="0"/>
                <w:numId w:val="54"/>
              </w:numPr>
              <w:spacing w:after="120"/>
              <w:contextualSpacing/>
              <w:rPr>
                <w:rFonts w:eastAsiaTheme="minorHAnsi"/>
                <w:sz w:val="22"/>
                <w:szCs w:val="22"/>
                <w:lang w:eastAsia="ko-KR"/>
              </w:rPr>
            </w:pPr>
            <w:r w:rsidRPr="00522DC8">
              <w:rPr>
                <w:rFonts w:eastAsiaTheme="minorHAnsi"/>
                <w:sz w:val="22"/>
                <w:szCs w:val="22"/>
                <w:lang w:eastAsia="ko-KR"/>
              </w:rPr>
              <w:t>Note 1: with sequence length L, it includes Manchester coding (if supported for LP-SS)</w:t>
            </w:r>
          </w:p>
          <w:p w14:paraId="0AF17E59" w14:textId="77777777" w:rsidR="00602252" w:rsidRPr="00522DC8" w:rsidRDefault="00602252" w:rsidP="00735733">
            <w:pPr>
              <w:numPr>
                <w:ilvl w:val="0"/>
                <w:numId w:val="54"/>
              </w:numPr>
              <w:spacing w:after="120"/>
              <w:contextualSpacing/>
              <w:rPr>
                <w:rFonts w:eastAsiaTheme="minorHAnsi"/>
                <w:sz w:val="22"/>
                <w:szCs w:val="22"/>
                <w:lang w:eastAsia="ko-KR"/>
              </w:rPr>
            </w:pPr>
            <w:r w:rsidRPr="00522DC8">
              <w:rPr>
                <w:rFonts w:eastAsiaTheme="minorHAnsi"/>
                <w:sz w:val="22"/>
                <w:szCs w:val="22"/>
                <w:lang w:eastAsia="ko-KR"/>
              </w:rPr>
              <w:t>Note 2: This doesn’t preclude any of three agreed sequence types</w:t>
            </w:r>
          </w:p>
          <w:p w14:paraId="6D88D952" w14:textId="77777777" w:rsidR="00602252" w:rsidRPr="00474E4E" w:rsidRDefault="00602252" w:rsidP="0036205E">
            <w:pPr>
              <w:overflowPunct w:val="0"/>
              <w:adjustRightInd w:val="0"/>
              <w:spacing w:before="0" w:after="120" w:line="240" w:lineRule="auto"/>
              <w:ind w:left="0" w:firstLine="0"/>
              <w:contextualSpacing/>
              <w:jc w:val="left"/>
              <w:textAlignment w:val="baseline"/>
              <w:rPr>
                <w:rFonts w:eastAsiaTheme="minorHAnsi"/>
                <w:bCs/>
                <w:iCs/>
              </w:rPr>
            </w:pPr>
            <w:r w:rsidRPr="00522DC8">
              <w:rPr>
                <w:rFonts w:eastAsiaTheme="minorHAnsi"/>
                <w:sz w:val="22"/>
                <w:szCs w:val="22"/>
                <w:lang w:eastAsia="ko-KR"/>
              </w:rPr>
              <w:t>Above applies at least for both 15kHz and 30kHz</w:t>
            </w:r>
          </w:p>
        </w:tc>
      </w:tr>
      <w:tr w:rsidR="00602252" w14:paraId="103D9092" w14:textId="77777777" w:rsidTr="0036205E">
        <w:tc>
          <w:tcPr>
            <w:tcW w:w="9628" w:type="dxa"/>
          </w:tcPr>
          <w:p w14:paraId="230B1198" w14:textId="77777777" w:rsidR="00602252" w:rsidRPr="002C456C" w:rsidRDefault="00602252" w:rsidP="0036205E">
            <w:pPr>
              <w:spacing w:after="120"/>
              <w:ind w:left="0" w:firstLine="0"/>
              <w:contextualSpacing/>
              <w:rPr>
                <w:rFonts w:eastAsiaTheme="minorHAnsi"/>
                <w:b/>
                <w:bCs/>
              </w:rPr>
            </w:pPr>
            <w:r w:rsidRPr="002C456C">
              <w:rPr>
                <w:rFonts w:eastAsiaTheme="minorHAnsi"/>
                <w:b/>
                <w:bCs/>
                <w:highlight w:val="green"/>
              </w:rPr>
              <w:lastRenderedPageBreak/>
              <w:t>Agreement</w:t>
            </w:r>
          </w:p>
          <w:p w14:paraId="7AAEAC43" w14:textId="77777777" w:rsidR="00602252" w:rsidRPr="00020063" w:rsidRDefault="00602252" w:rsidP="0036205E">
            <w:pPr>
              <w:spacing w:after="120"/>
              <w:ind w:left="0" w:firstLine="0"/>
              <w:contextualSpacing/>
              <w:rPr>
                <w:rFonts w:eastAsiaTheme="minorHAnsi"/>
                <w:bCs/>
              </w:rPr>
            </w:pPr>
            <w:r w:rsidRPr="00020063">
              <w:rPr>
                <w:rFonts w:eastAsiaTheme="minorHAnsi"/>
                <w:bCs/>
              </w:rPr>
              <w:t>For the length L of LP-SS binary sequence, limit the selection to the following:</w:t>
            </w:r>
          </w:p>
          <w:p w14:paraId="1A138173" w14:textId="77777777" w:rsidR="00602252" w:rsidRPr="000A7D13" w:rsidRDefault="00602252" w:rsidP="00735733">
            <w:pPr>
              <w:numPr>
                <w:ilvl w:val="0"/>
                <w:numId w:val="54"/>
              </w:numPr>
              <w:overflowPunct w:val="0"/>
              <w:adjustRightInd w:val="0"/>
              <w:spacing w:before="0" w:after="120" w:line="240" w:lineRule="auto"/>
              <w:contextualSpacing/>
              <w:jc w:val="left"/>
              <w:textAlignment w:val="baseline"/>
              <w:rPr>
                <w:rFonts w:eastAsiaTheme="minorHAnsi"/>
                <w:bCs/>
                <w:iCs/>
              </w:rPr>
            </w:pPr>
            <w:r w:rsidRPr="000A7D13">
              <w:rPr>
                <w:rFonts w:eastAsiaTheme="minorHAnsi"/>
                <w:bCs/>
                <w:iCs/>
              </w:rPr>
              <w:t>M=1, L= {4, 6, 8}</w:t>
            </w:r>
          </w:p>
          <w:p w14:paraId="7959DD09" w14:textId="77777777" w:rsidR="00602252" w:rsidRDefault="00602252" w:rsidP="00735733">
            <w:pPr>
              <w:numPr>
                <w:ilvl w:val="0"/>
                <w:numId w:val="54"/>
              </w:numPr>
              <w:overflowPunct w:val="0"/>
              <w:adjustRightInd w:val="0"/>
              <w:spacing w:before="0" w:after="120" w:line="240" w:lineRule="auto"/>
              <w:contextualSpacing/>
              <w:jc w:val="left"/>
              <w:textAlignment w:val="baseline"/>
              <w:rPr>
                <w:rFonts w:eastAsiaTheme="minorHAnsi"/>
                <w:bCs/>
                <w:iCs/>
              </w:rPr>
            </w:pPr>
            <w:r w:rsidRPr="000A7D13">
              <w:rPr>
                <w:rFonts w:eastAsiaTheme="minorHAnsi"/>
                <w:bCs/>
                <w:iCs/>
              </w:rPr>
              <w:t>M=2, L= {8, 12, 16}</w:t>
            </w:r>
          </w:p>
          <w:p w14:paraId="07818E52" w14:textId="77777777" w:rsidR="00602252" w:rsidRPr="000A7D13" w:rsidRDefault="00602252" w:rsidP="00735733">
            <w:pPr>
              <w:numPr>
                <w:ilvl w:val="0"/>
                <w:numId w:val="54"/>
              </w:numPr>
              <w:overflowPunct w:val="0"/>
              <w:adjustRightInd w:val="0"/>
              <w:spacing w:before="0" w:after="120" w:line="240" w:lineRule="auto"/>
              <w:contextualSpacing/>
              <w:jc w:val="left"/>
              <w:textAlignment w:val="baseline"/>
              <w:rPr>
                <w:rFonts w:eastAsiaTheme="minorHAnsi"/>
                <w:bCs/>
                <w:iCs/>
              </w:rPr>
            </w:pPr>
            <w:r w:rsidRPr="000A7D13">
              <w:rPr>
                <w:rFonts w:eastAsiaTheme="minorHAnsi"/>
                <w:bCs/>
                <w:iCs/>
              </w:rPr>
              <w:t>M=4, L= {16, 32}</w:t>
            </w:r>
          </w:p>
        </w:tc>
      </w:tr>
    </w:tbl>
    <w:p w14:paraId="24DFEE08" w14:textId="77777777" w:rsidR="00602252" w:rsidRPr="0017154C" w:rsidRDefault="00602252" w:rsidP="00602252">
      <w:pPr>
        <w:rPr>
          <w:rFonts w:eastAsiaTheme="minorEastAsia"/>
          <w:sz w:val="22"/>
          <w:szCs w:val="22"/>
          <w:lang w:eastAsia="ko-KR"/>
        </w:rPr>
      </w:pPr>
    </w:p>
    <w:p w14:paraId="3DBB7D33" w14:textId="77777777" w:rsidR="00602252" w:rsidRPr="003802A7" w:rsidRDefault="00602252" w:rsidP="00602252">
      <w:pPr>
        <w:ind w:left="0" w:firstLine="402"/>
        <w:rPr>
          <w:rFonts w:eastAsia="바탕"/>
          <w:sz w:val="22"/>
          <w:szCs w:val="22"/>
          <w:lang w:val="en-US" w:eastAsia="ko-KR"/>
        </w:rPr>
      </w:pPr>
      <w:r>
        <w:rPr>
          <w:rFonts w:eastAsia="바탕"/>
          <w:sz w:val="22"/>
          <w:szCs w:val="22"/>
          <w:lang w:eastAsia="ko-KR"/>
        </w:rPr>
        <w:t xml:space="preserve">All of the binary sequence sets agreed in RAN1#120 corresponding to the value of M meet the synchronization requirements. </w:t>
      </w:r>
      <w:r w:rsidRPr="00923109">
        <w:rPr>
          <w:rFonts w:eastAsia="바탕"/>
          <w:sz w:val="22"/>
          <w:szCs w:val="22"/>
          <w:lang w:eastAsia="ko-KR"/>
        </w:rPr>
        <w:t xml:space="preserve">Given various scenarios, such as cell-centric UEs, it would be advantageous for </w:t>
      </w:r>
      <w:proofErr w:type="spellStart"/>
      <w:r w:rsidRPr="00923109">
        <w:rPr>
          <w:rFonts w:eastAsia="바탕"/>
          <w:sz w:val="22"/>
          <w:szCs w:val="22"/>
          <w:lang w:eastAsia="ko-KR"/>
        </w:rPr>
        <w:t>gNB</w:t>
      </w:r>
      <w:proofErr w:type="spellEnd"/>
      <w:r w:rsidRPr="00923109">
        <w:rPr>
          <w:rFonts w:eastAsia="바탕"/>
          <w:sz w:val="22"/>
          <w:szCs w:val="22"/>
          <w:lang w:eastAsia="ko-KR"/>
        </w:rPr>
        <w:t xml:space="preserve"> to reduce overhead and enhance resource efficiency by supporting multiple values of L for each M value.</w:t>
      </w:r>
      <w:r>
        <w:rPr>
          <w:rFonts w:eastAsia="바탕"/>
          <w:sz w:val="22"/>
          <w:szCs w:val="22"/>
          <w:lang w:eastAsia="ko-KR"/>
        </w:rPr>
        <w:t xml:space="preserve"> In the contrast, such as cell-edge UEs, it would be beneficial to use long LP-SS binary sequence to ensure LP-SS reception.</w:t>
      </w:r>
    </w:p>
    <w:p w14:paraId="5CBEF4A1" w14:textId="77777777" w:rsidR="00602252" w:rsidRPr="003802A7" w:rsidRDefault="00602252" w:rsidP="00602252">
      <w:pPr>
        <w:ind w:left="0" w:firstLine="402"/>
        <w:rPr>
          <w:rFonts w:eastAsia="바탕"/>
          <w:sz w:val="22"/>
          <w:szCs w:val="22"/>
          <w:lang w:eastAsia="ko-KR"/>
        </w:rPr>
      </w:pPr>
      <w:r w:rsidRPr="003802A7">
        <w:rPr>
          <w:rFonts w:eastAsia="바탕"/>
          <w:sz w:val="22"/>
          <w:szCs w:val="22"/>
          <w:lang w:eastAsia="ko-KR"/>
        </w:rPr>
        <w:t xml:space="preserve">As agreed in RAN1#119, the number of </w:t>
      </w:r>
      <w:r>
        <w:rPr>
          <w:rFonts w:eastAsia="바탕"/>
          <w:sz w:val="22"/>
          <w:szCs w:val="22"/>
          <w:lang w:eastAsia="ko-KR"/>
        </w:rPr>
        <w:t xml:space="preserve">different </w:t>
      </w:r>
      <w:r w:rsidRPr="003802A7">
        <w:rPr>
          <w:rFonts w:eastAsia="바탕"/>
          <w:sz w:val="22"/>
          <w:szCs w:val="22"/>
          <w:lang w:eastAsia="ko-KR"/>
        </w:rPr>
        <w:t xml:space="preserve">L values defined for M=1, 2, and 4 are 3, 3, and 2, respectively. </w:t>
      </w:r>
      <w:r>
        <w:rPr>
          <w:rFonts w:eastAsia="바탕"/>
          <w:sz w:val="22"/>
          <w:szCs w:val="22"/>
          <w:lang w:eastAsia="ko-KR"/>
        </w:rPr>
        <w:t xml:space="preserve">It is noted that different L should correspond to different OFDM symbols. For example, </w:t>
      </w:r>
      <w:r w:rsidRPr="003802A7">
        <w:rPr>
          <w:rFonts w:eastAsia="바탕"/>
          <w:sz w:val="22"/>
          <w:szCs w:val="22"/>
          <w:lang w:eastAsia="ko-KR"/>
        </w:rPr>
        <w:t>the two agreed L values</w:t>
      </w:r>
      <w:r>
        <w:rPr>
          <w:rFonts w:eastAsia="바탕"/>
          <w:sz w:val="22"/>
          <w:szCs w:val="22"/>
          <w:lang w:eastAsia="ko-KR"/>
        </w:rPr>
        <w:t xml:space="preserve"> for M=4</w:t>
      </w:r>
      <w:r w:rsidRPr="003802A7">
        <w:rPr>
          <w:rFonts w:eastAsia="바탕"/>
          <w:sz w:val="22"/>
          <w:szCs w:val="22"/>
          <w:lang w:eastAsia="ko-KR"/>
        </w:rPr>
        <w:t xml:space="preserve"> correspond to 4 and 8 OFDM symbols</w:t>
      </w:r>
      <w:r>
        <w:rPr>
          <w:rFonts w:eastAsia="바탕"/>
          <w:sz w:val="22"/>
          <w:szCs w:val="22"/>
          <w:lang w:eastAsia="ko-KR"/>
        </w:rPr>
        <w:t>, respectively</w:t>
      </w:r>
      <w:r w:rsidRPr="003802A7">
        <w:rPr>
          <w:rFonts w:eastAsia="바탕"/>
          <w:sz w:val="22"/>
          <w:szCs w:val="22"/>
          <w:lang w:eastAsia="ko-KR"/>
        </w:rPr>
        <w:t xml:space="preserve">. </w:t>
      </w:r>
      <w:r>
        <w:rPr>
          <w:rFonts w:eastAsia="바탕"/>
          <w:sz w:val="22"/>
          <w:szCs w:val="22"/>
          <w:lang w:eastAsia="ko-KR"/>
        </w:rPr>
        <w:t xml:space="preserve">However, </w:t>
      </w:r>
      <w:r w:rsidRPr="003802A7">
        <w:rPr>
          <w:rFonts w:eastAsia="바탕"/>
          <w:sz w:val="22"/>
          <w:szCs w:val="22"/>
          <w:lang w:eastAsia="ko-KR"/>
        </w:rPr>
        <w:t>the three agreed L values</w:t>
      </w:r>
      <w:r w:rsidRPr="005D1275">
        <w:rPr>
          <w:rFonts w:eastAsia="바탕"/>
          <w:sz w:val="22"/>
          <w:szCs w:val="22"/>
          <w:lang w:eastAsia="ko-KR"/>
        </w:rPr>
        <w:t xml:space="preserve"> </w:t>
      </w:r>
      <w:r w:rsidRPr="00A47D67">
        <w:rPr>
          <w:rFonts w:eastAsia="바탕"/>
          <w:sz w:val="22"/>
          <w:szCs w:val="22"/>
          <w:lang w:eastAsia="ko-KR"/>
        </w:rPr>
        <w:t>for M=1 and M=2</w:t>
      </w:r>
      <w:r w:rsidRPr="003802A7">
        <w:rPr>
          <w:rFonts w:eastAsia="바탕"/>
          <w:sz w:val="22"/>
          <w:szCs w:val="22"/>
          <w:lang w:eastAsia="ko-KR"/>
        </w:rPr>
        <w:t xml:space="preserve"> correspond to 4, 6, and 8 OFDM symbols,</w:t>
      </w:r>
      <w:r>
        <w:rPr>
          <w:rFonts w:eastAsia="바탕"/>
          <w:sz w:val="22"/>
          <w:szCs w:val="22"/>
          <w:lang w:eastAsia="ko-KR"/>
        </w:rPr>
        <w:t xml:space="preserve"> respectively.</w:t>
      </w:r>
      <w:r w:rsidRPr="003802A7">
        <w:rPr>
          <w:rFonts w:eastAsia="바탕"/>
          <w:sz w:val="22"/>
          <w:szCs w:val="22"/>
          <w:lang w:eastAsia="ko-KR"/>
        </w:rPr>
        <w:t xml:space="preserve"> </w:t>
      </w:r>
      <w:r>
        <w:rPr>
          <w:rFonts w:eastAsia="바탕"/>
          <w:sz w:val="22"/>
          <w:szCs w:val="22"/>
          <w:lang w:eastAsia="ko-KR"/>
        </w:rPr>
        <w:t>Those</w:t>
      </w:r>
      <w:r w:rsidRPr="003802A7">
        <w:rPr>
          <w:rFonts w:eastAsia="바탕"/>
          <w:sz w:val="22"/>
          <w:szCs w:val="22"/>
          <w:lang w:eastAsia="ko-KR"/>
        </w:rPr>
        <w:t xml:space="preserve"> may introduce additional complexity at LP-WUR and increase </w:t>
      </w:r>
      <w:r w:rsidRPr="001D1154">
        <w:rPr>
          <w:rFonts w:eastAsia="바탕"/>
          <w:sz w:val="22"/>
          <w:szCs w:val="22"/>
          <w:lang w:eastAsia="ko-KR"/>
        </w:rPr>
        <w:t>signalling</w:t>
      </w:r>
      <w:r w:rsidRPr="003802A7">
        <w:rPr>
          <w:rFonts w:eastAsia="바탕"/>
          <w:sz w:val="22"/>
          <w:szCs w:val="22"/>
          <w:lang w:eastAsia="ko-KR"/>
        </w:rPr>
        <w:t xml:space="preserve"> overhead for </w:t>
      </w:r>
      <w:r>
        <w:rPr>
          <w:rFonts w:eastAsia="바탕"/>
          <w:sz w:val="22"/>
          <w:szCs w:val="22"/>
          <w:lang w:eastAsia="ko-KR"/>
        </w:rPr>
        <w:t xml:space="preserve">indicating </w:t>
      </w:r>
      <w:r w:rsidRPr="003802A7">
        <w:rPr>
          <w:rFonts w:eastAsia="바탕"/>
          <w:sz w:val="22"/>
          <w:szCs w:val="22"/>
          <w:lang w:eastAsia="ko-KR"/>
        </w:rPr>
        <w:t>L.</w:t>
      </w:r>
      <w:r>
        <w:rPr>
          <w:rFonts w:eastAsia="바탕"/>
          <w:sz w:val="22"/>
          <w:szCs w:val="22"/>
          <w:lang w:eastAsia="ko-KR"/>
        </w:rPr>
        <w:t xml:space="preserve"> </w:t>
      </w:r>
      <w:r w:rsidRPr="003802A7">
        <w:rPr>
          <w:rFonts w:eastAsia="바탕"/>
          <w:sz w:val="22"/>
          <w:szCs w:val="22"/>
          <w:lang w:eastAsia="ko-KR"/>
        </w:rPr>
        <w:t xml:space="preserve">Therefore, to align with the configuration for M=4, </w:t>
      </w:r>
      <w:r>
        <w:rPr>
          <w:rFonts w:eastAsia="바탕"/>
          <w:sz w:val="22"/>
          <w:szCs w:val="22"/>
          <w:lang w:eastAsia="ko-KR"/>
        </w:rPr>
        <w:t xml:space="preserve">in our view, </w:t>
      </w:r>
      <w:r w:rsidRPr="003802A7">
        <w:rPr>
          <w:rFonts w:eastAsia="바탕"/>
          <w:sz w:val="22"/>
          <w:szCs w:val="22"/>
          <w:lang w:eastAsia="ko-KR"/>
        </w:rPr>
        <w:t>L values of 4 and 8 should be supported</w:t>
      </w:r>
      <w:r>
        <w:rPr>
          <w:rFonts w:eastAsia="바탕"/>
          <w:sz w:val="22"/>
          <w:szCs w:val="22"/>
          <w:lang w:eastAsia="ko-KR"/>
        </w:rPr>
        <w:t xml:space="preserve"> for M=1</w:t>
      </w:r>
      <w:r w:rsidRPr="003802A7">
        <w:rPr>
          <w:rFonts w:eastAsia="바탕"/>
          <w:sz w:val="22"/>
          <w:szCs w:val="22"/>
          <w:lang w:eastAsia="ko-KR"/>
        </w:rPr>
        <w:t>, while for M=2, L values of 8 and 16 should be supported.</w:t>
      </w:r>
    </w:p>
    <w:p w14:paraId="24BB9BEE" w14:textId="15DA3583" w:rsidR="00602252" w:rsidRDefault="00602252" w:rsidP="00602252">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22</w:t>
      </w:r>
      <w:r w:rsidRPr="00916B57">
        <w:rPr>
          <w:rFonts w:eastAsia="바탕"/>
          <w:b/>
          <w:sz w:val="22"/>
          <w:szCs w:val="22"/>
          <w:lang w:eastAsia="ko-KR"/>
        </w:rPr>
        <w:t xml:space="preserve">: </w:t>
      </w:r>
      <w:r>
        <w:rPr>
          <w:rFonts w:eastAsia="바탕"/>
          <w:b/>
          <w:sz w:val="22"/>
          <w:szCs w:val="22"/>
          <w:lang w:eastAsia="ko-KR"/>
        </w:rPr>
        <w:t xml:space="preserve">Support multiple L values for each M considering flexibility for </w:t>
      </w:r>
      <w:proofErr w:type="spellStart"/>
      <w:r>
        <w:rPr>
          <w:rFonts w:eastAsia="바탕"/>
          <w:b/>
          <w:sz w:val="22"/>
          <w:szCs w:val="22"/>
          <w:lang w:eastAsia="ko-KR"/>
        </w:rPr>
        <w:t>gNB</w:t>
      </w:r>
      <w:proofErr w:type="spellEnd"/>
      <w:r>
        <w:rPr>
          <w:rFonts w:eastAsia="바탕"/>
          <w:b/>
          <w:sz w:val="22"/>
          <w:szCs w:val="22"/>
          <w:lang w:eastAsia="ko-KR"/>
        </w:rPr>
        <w:t xml:space="preserve"> perspective</w:t>
      </w:r>
    </w:p>
    <w:p w14:paraId="4C59D253" w14:textId="77777777" w:rsidR="00602252" w:rsidRDefault="00602252" w:rsidP="00735733">
      <w:pPr>
        <w:pStyle w:val="af"/>
        <w:numPr>
          <w:ilvl w:val="0"/>
          <w:numId w:val="54"/>
        </w:numPr>
        <w:ind w:leftChars="0"/>
        <w:rPr>
          <w:rFonts w:ascii="Times New Roman" w:hAnsi="Times New Roman"/>
          <w:b/>
          <w:sz w:val="22"/>
          <w:szCs w:val="22"/>
          <w:lang w:eastAsia="ko-KR"/>
        </w:rPr>
      </w:pPr>
      <w:r>
        <w:rPr>
          <w:rFonts w:ascii="Times New Roman" w:hAnsi="Times New Roman" w:hint="eastAsia"/>
          <w:b/>
          <w:sz w:val="22"/>
          <w:szCs w:val="22"/>
          <w:lang w:eastAsia="ko-KR"/>
        </w:rPr>
        <w:t>L</w:t>
      </w:r>
      <w:r>
        <w:rPr>
          <w:rFonts w:ascii="Times New Roman" w:hAnsi="Times New Roman"/>
          <w:b/>
          <w:sz w:val="22"/>
          <w:szCs w:val="22"/>
          <w:lang w:eastAsia="ko-KR"/>
        </w:rPr>
        <w:t>=4 and 8 for M=1</w:t>
      </w:r>
    </w:p>
    <w:p w14:paraId="2CE6A454" w14:textId="77777777" w:rsidR="00602252" w:rsidRPr="003802A7" w:rsidRDefault="00602252" w:rsidP="00735733">
      <w:pPr>
        <w:pStyle w:val="af"/>
        <w:numPr>
          <w:ilvl w:val="0"/>
          <w:numId w:val="54"/>
        </w:numPr>
        <w:ind w:leftChars="0"/>
        <w:rPr>
          <w:rFonts w:ascii="Times New Roman" w:hAnsi="Times New Roman"/>
          <w:b/>
          <w:sz w:val="22"/>
          <w:szCs w:val="22"/>
          <w:lang w:eastAsia="ko-KR"/>
        </w:rPr>
      </w:pPr>
      <w:r w:rsidRPr="003802A7">
        <w:rPr>
          <w:rFonts w:ascii="Times New Roman" w:hAnsi="Times New Roman"/>
          <w:b/>
          <w:sz w:val="22"/>
          <w:szCs w:val="22"/>
          <w:lang w:eastAsia="ko-KR"/>
        </w:rPr>
        <w:t>L=8 and 16 for M=2</w:t>
      </w:r>
    </w:p>
    <w:p w14:paraId="273AECC1" w14:textId="77777777" w:rsidR="00602252" w:rsidRPr="003802A7" w:rsidRDefault="00602252" w:rsidP="00735733">
      <w:pPr>
        <w:pStyle w:val="af"/>
        <w:numPr>
          <w:ilvl w:val="0"/>
          <w:numId w:val="54"/>
        </w:numPr>
        <w:ind w:leftChars="0"/>
        <w:rPr>
          <w:b/>
          <w:sz w:val="22"/>
          <w:szCs w:val="22"/>
          <w:lang w:eastAsia="ko-KR"/>
        </w:rPr>
      </w:pPr>
      <w:r w:rsidRPr="003802A7">
        <w:rPr>
          <w:rFonts w:ascii="Times New Roman" w:hAnsi="Times New Roman"/>
          <w:b/>
          <w:sz w:val="22"/>
          <w:szCs w:val="22"/>
          <w:lang w:eastAsia="ko-KR"/>
        </w:rPr>
        <w:t>L=16 and 32 for M=4</w:t>
      </w:r>
    </w:p>
    <w:p w14:paraId="1A997178" w14:textId="77777777" w:rsidR="00602252" w:rsidRDefault="00602252" w:rsidP="00602252">
      <w:pPr>
        <w:ind w:left="0" w:firstLine="402"/>
        <w:rPr>
          <w:rFonts w:eastAsia="바탕"/>
          <w:b/>
          <w:sz w:val="22"/>
          <w:szCs w:val="22"/>
          <w:lang w:eastAsia="ko-KR"/>
        </w:rPr>
      </w:pPr>
    </w:p>
    <w:p w14:paraId="0BA2DBC5" w14:textId="77777777" w:rsidR="00602252" w:rsidRDefault="00602252" w:rsidP="00602252">
      <w:pPr>
        <w:pStyle w:val="30"/>
        <w:ind w:leftChars="86" w:left="466" w:hangingChars="136" w:hanging="294"/>
        <w:rPr>
          <w:rFonts w:ascii="Times New Roman" w:hAnsi="Times New Roman"/>
          <w:b/>
          <w:bCs/>
          <w:sz w:val="22"/>
          <w:szCs w:val="22"/>
          <w:lang w:val="en-US" w:eastAsia="ko-KR"/>
        </w:rPr>
      </w:pPr>
      <w:r w:rsidRPr="00820DA3">
        <w:rPr>
          <w:rFonts w:ascii="Times New Roman" w:hAnsi="Times New Roman"/>
          <w:b/>
          <w:bCs/>
          <w:sz w:val="22"/>
          <w:szCs w:val="22"/>
          <w:lang w:val="en-US" w:eastAsia="ko-KR"/>
        </w:rPr>
        <w:t>3.1.</w:t>
      </w:r>
      <w:r>
        <w:rPr>
          <w:rFonts w:ascii="Times New Roman" w:hAnsi="Times New Roman"/>
          <w:b/>
          <w:bCs/>
          <w:sz w:val="22"/>
          <w:szCs w:val="22"/>
          <w:lang w:val="en-US" w:eastAsia="ko-KR"/>
        </w:rPr>
        <w:t>3</w:t>
      </w:r>
      <w:r w:rsidRPr="00820DA3">
        <w:rPr>
          <w:rFonts w:ascii="Times New Roman" w:hAnsi="Times New Roman"/>
          <w:b/>
          <w:bCs/>
          <w:sz w:val="22"/>
          <w:szCs w:val="22"/>
          <w:lang w:val="en-US" w:eastAsia="ko-KR"/>
        </w:rPr>
        <w:t xml:space="preserve">. LP-SS </w:t>
      </w:r>
      <w:r>
        <w:rPr>
          <w:rFonts w:ascii="Times New Roman" w:hAnsi="Times New Roman"/>
          <w:b/>
          <w:bCs/>
          <w:sz w:val="22"/>
          <w:szCs w:val="22"/>
          <w:lang w:val="en-US" w:eastAsia="ko-KR"/>
        </w:rPr>
        <w:t>overlaid OFDM sequence</w:t>
      </w:r>
    </w:p>
    <w:p w14:paraId="01D5B983" w14:textId="77777777" w:rsidR="00602252" w:rsidRPr="00606A09" w:rsidRDefault="00602252" w:rsidP="00602252">
      <w:pPr>
        <w:rPr>
          <w:rFonts w:eastAsiaTheme="minorEastAsia"/>
          <w:sz w:val="22"/>
          <w:szCs w:val="22"/>
          <w:lang w:val="en-US" w:eastAsia="ko-KR"/>
        </w:rPr>
      </w:pPr>
      <w:r w:rsidRPr="00606A09">
        <w:rPr>
          <w:rFonts w:eastAsiaTheme="minorEastAsia"/>
          <w:sz w:val="22"/>
          <w:szCs w:val="22"/>
          <w:lang w:val="en-US" w:eastAsia="ko-KR"/>
        </w:rPr>
        <w:t>I</w:t>
      </w:r>
      <w:r w:rsidRPr="00606A09">
        <w:rPr>
          <w:rFonts w:eastAsiaTheme="minorEastAsia" w:hint="eastAsia"/>
          <w:sz w:val="22"/>
          <w:szCs w:val="22"/>
          <w:lang w:val="en-US" w:eastAsia="ko-KR"/>
        </w:rPr>
        <w:t>n</w:t>
      </w:r>
      <w:r w:rsidRPr="00606A09">
        <w:rPr>
          <w:rFonts w:eastAsiaTheme="minorEastAsia"/>
          <w:sz w:val="22"/>
          <w:szCs w:val="22"/>
          <w:lang w:val="en-US" w:eastAsia="ko-KR"/>
        </w:rPr>
        <w:t xml:space="preserve"> RAN1#120, the following was agreed for LP-SS overlaid OFDM sequence</w:t>
      </w:r>
    </w:p>
    <w:tbl>
      <w:tblPr>
        <w:tblStyle w:val="TableGrid50"/>
        <w:tblW w:w="0" w:type="auto"/>
        <w:tblLook w:val="04A0" w:firstRow="1" w:lastRow="0" w:firstColumn="1" w:lastColumn="0" w:noHBand="0" w:noVBand="1"/>
      </w:tblPr>
      <w:tblGrid>
        <w:gridCol w:w="9016"/>
      </w:tblGrid>
      <w:tr w:rsidR="00602252" w:rsidRPr="00020EC0" w14:paraId="1E4A8505" w14:textId="77777777" w:rsidTr="0036205E">
        <w:tc>
          <w:tcPr>
            <w:tcW w:w="9016" w:type="dxa"/>
          </w:tcPr>
          <w:p w14:paraId="7F3A78C1" w14:textId="77777777" w:rsidR="00602252" w:rsidRPr="003802A7" w:rsidRDefault="00602252" w:rsidP="0036205E">
            <w:pPr>
              <w:spacing w:before="0" w:after="0" w:line="240" w:lineRule="auto"/>
              <w:ind w:left="0" w:firstLine="0"/>
              <w:jc w:val="left"/>
              <w:rPr>
                <w:rFonts w:ascii="Times New Roman" w:eastAsia="바탕" w:hAnsi="Times New Roman"/>
                <w:b/>
                <w:bCs/>
                <w:szCs w:val="24"/>
                <w:lang w:eastAsia="ko-KR"/>
              </w:rPr>
            </w:pPr>
            <w:r w:rsidRPr="003802A7">
              <w:rPr>
                <w:rFonts w:eastAsia="바탕"/>
                <w:b/>
                <w:bCs/>
                <w:szCs w:val="24"/>
                <w:highlight w:val="green"/>
                <w:lang w:eastAsia="ko-KR"/>
              </w:rPr>
              <w:t>Agreement</w:t>
            </w:r>
          </w:p>
          <w:p w14:paraId="01377DBA" w14:textId="77777777" w:rsidR="00602252" w:rsidRPr="00020EC0" w:rsidRDefault="00602252" w:rsidP="0036205E">
            <w:pPr>
              <w:spacing w:before="0" w:after="0" w:line="240" w:lineRule="auto"/>
              <w:ind w:left="0" w:firstLine="0"/>
              <w:jc w:val="left"/>
              <w:rPr>
                <w:rFonts w:ascii="Times New Roman" w:eastAsia="바탕" w:hAnsi="Times New Roman"/>
                <w:szCs w:val="24"/>
                <w:lang w:eastAsia="ko-KR"/>
              </w:rPr>
            </w:pPr>
            <w:r w:rsidRPr="00020EC0">
              <w:rPr>
                <w:rFonts w:ascii="Times New Roman" w:eastAsia="바탕" w:hAnsi="Times New Roman"/>
                <w:szCs w:val="24"/>
                <w:lang w:eastAsia="ko-KR"/>
              </w:rPr>
              <w:t>Update the agreements in RAN1 #118bis as below</w:t>
            </w:r>
          </w:p>
          <w:p w14:paraId="48DF0B7B" w14:textId="77777777" w:rsidR="00602252" w:rsidRPr="003802A7" w:rsidRDefault="00602252" w:rsidP="0036205E">
            <w:pPr>
              <w:spacing w:before="0" w:after="0" w:line="240" w:lineRule="auto"/>
              <w:ind w:leftChars="200" w:left="400" w:firstLine="0"/>
              <w:jc w:val="left"/>
              <w:rPr>
                <w:rFonts w:ascii="Times New Roman" w:eastAsia="바탕" w:hAnsi="Times New Roman"/>
                <w:b/>
                <w:bCs/>
                <w:szCs w:val="24"/>
                <w:lang w:eastAsia="ko-KR"/>
              </w:rPr>
            </w:pPr>
            <w:r w:rsidRPr="003802A7">
              <w:rPr>
                <w:rFonts w:eastAsia="바탕"/>
                <w:b/>
                <w:bCs/>
                <w:szCs w:val="24"/>
                <w:highlight w:val="green"/>
                <w:lang w:eastAsia="ko-KR"/>
              </w:rPr>
              <w:t>Agreement</w:t>
            </w:r>
          </w:p>
          <w:p w14:paraId="2FC84F64" w14:textId="77777777" w:rsidR="00602252" w:rsidRPr="00020EC0" w:rsidRDefault="00602252" w:rsidP="0036205E">
            <w:pPr>
              <w:spacing w:before="0" w:after="0" w:line="240" w:lineRule="auto"/>
              <w:ind w:leftChars="200" w:left="400" w:firstLine="0"/>
              <w:jc w:val="left"/>
              <w:rPr>
                <w:rFonts w:ascii="Times New Roman" w:eastAsia="바탕" w:hAnsi="Times New Roman"/>
                <w:szCs w:val="24"/>
                <w:lang w:eastAsia="ko-KR"/>
              </w:rPr>
            </w:pPr>
            <w:r w:rsidRPr="00020EC0">
              <w:rPr>
                <w:rFonts w:ascii="Times New Roman" w:eastAsia="바탕" w:hAnsi="Times New Roman"/>
                <w:szCs w:val="24"/>
                <w:lang w:eastAsia="ko-KR"/>
              </w:rPr>
              <w:t>Support overlaid OFDM sequence(s) for LP-SS:</w:t>
            </w:r>
          </w:p>
          <w:p w14:paraId="329A8F3D" w14:textId="77777777" w:rsidR="00602252" w:rsidRPr="00020EC0" w:rsidRDefault="00602252" w:rsidP="00735733">
            <w:pPr>
              <w:widowControl w:val="0"/>
              <w:numPr>
                <w:ilvl w:val="0"/>
                <w:numId w:val="54"/>
              </w:numPr>
              <w:wordWrap w:val="0"/>
              <w:spacing w:before="0" w:after="0" w:line="240" w:lineRule="auto"/>
              <w:ind w:leftChars="778" w:left="1916"/>
              <w:jc w:val="left"/>
              <w:rPr>
                <w:rFonts w:ascii="Times New Roman" w:eastAsia="바탕" w:hAnsi="Times New Roman"/>
                <w:szCs w:val="24"/>
                <w:lang w:eastAsia="ko-KR"/>
              </w:rPr>
            </w:pPr>
            <w:r w:rsidRPr="00020EC0">
              <w:rPr>
                <w:rFonts w:ascii="Times New Roman" w:eastAsia="바탕" w:hAnsi="Times New Roman"/>
                <w:szCs w:val="24"/>
                <w:lang w:eastAsia="ko-KR"/>
              </w:rPr>
              <w:t>LP-SS reuses the overlaid OFDM sequence(s) specified for LP-WUS. The design on overlaid OFDM sequence(s) specified for LP-WUS doesn’t target for sync and RRM measurement performance based on overlaid OFDM sequence for LP-SS.</w:t>
            </w:r>
          </w:p>
          <w:p w14:paraId="6E75DDD1" w14:textId="77777777" w:rsidR="00602252" w:rsidRPr="00020EC0" w:rsidRDefault="00602252" w:rsidP="00735733">
            <w:pPr>
              <w:widowControl w:val="0"/>
              <w:numPr>
                <w:ilvl w:val="1"/>
                <w:numId w:val="54"/>
              </w:numPr>
              <w:wordWrap w:val="0"/>
              <w:spacing w:before="0" w:after="0" w:line="240" w:lineRule="auto"/>
              <w:ind w:leftChars="1140" w:left="2640"/>
              <w:jc w:val="left"/>
              <w:rPr>
                <w:rFonts w:ascii="Times New Roman" w:eastAsia="바탕" w:hAnsi="Times New Roman"/>
                <w:color w:val="FF0000"/>
                <w:szCs w:val="24"/>
                <w:lang w:eastAsia="ko-KR"/>
              </w:rPr>
            </w:pPr>
            <w:r w:rsidRPr="00020EC0">
              <w:rPr>
                <w:rFonts w:ascii="Times New Roman" w:eastAsia="바탕" w:hAnsi="Times New Roman"/>
                <w:color w:val="FF0000"/>
                <w:szCs w:val="24"/>
                <w:lang w:eastAsia="ko-KR"/>
              </w:rPr>
              <w:t>Applicable to both OOK-1 and OOK-4</w:t>
            </w:r>
          </w:p>
          <w:p w14:paraId="3ACB7FC8" w14:textId="77777777" w:rsidR="00602252" w:rsidRPr="00020EC0" w:rsidRDefault="00602252" w:rsidP="00735733">
            <w:pPr>
              <w:widowControl w:val="0"/>
              <w:numPr>
                <w:ilvl w:val="0"/>
                <w:numId w:val="54"/>
              </w:numPr>
              <w:wordWrap w:val="0"/>
              <w:spacing w:before="0" w:after="0" w:line="240" w:lineRule="auto"/>
              <w:ind w:leftChars="778" w:left="1916"/>
              <w:jc w:val="left"/>
              <w:rPr>
                <w:rFonts w:ascii="Times New Roman" w:eastAsia="바탕" w:hAnsi="Times New Roman"/>
                <w:szCs w:val="24"/>
                <w:lang w:eastAsia="ko-KR"/>
              </w:rPr>
            </w:pPr>
            <w:r w:rsidRPr="00020EC0">
              <w:rPr>
                <w:rFonts w:ascii="Times New Roman" w:eastAsia="바탕" w:hAnsi="Times New Roman"/>
                <w:szCs w:val="24"/>
                <w:lang w:eastAsia="ko-KR"/>
              </w:rPr>
              <w:t>Whether to transmit LP-SS by using a specified overlaid OFDM sequence is configurable.</w:t>
            </w:r>
          </w:p>
          <w:p w14:paraId="2BF1E204" w14:textId="77777777" w:rsidR="00602252" w:rsidRPr="00020EC0" w:rsidRDefault="00602252" w:rsidP="00735733">
            <w:pPr>
              <w:widowControl w:val="0"/>
              <w:numPr>
                <w:ilvl w:val="1"/>
                <w:numId w:val="54"/>
              </w:numPr>
              <w:wordWrap w:val="0"/>
              <w:spacing w:before="0" w:after="0" w:line="240" w:lineRule="auto"/>
              <w:ind w:leftChars="1140" w:left="2640"/>
              <w:jc w:val="left"/>
              <w:rPr>
                <w:rFonts w:ascii="Times New Roman" w:eastAsia="바탕" w:hAnsi="Times New Roman"/>
                <w:szCs w:val="24"/>
                <w:lang w:eastAsia="ko-KR"/>
              </w:rPr>
            </w:pPr>
            <w:r w:rsidRPr="00020EC0">
              <w:rPr>
                <w:rFonts w:ascii="Times New Roman" w:eastAsia="바탕" w:hAnsi="Times New Roman"/>
                <w:szCs w:val="24"/>
                <w:lang w:eastAsia="ko-KR"/>
              </w:rPr>
              <w:lastRenderedPageBreak/>
              <w:t xml:space="preserve">Applicable for OOK-1 </w:t>
            </w:r>
            <w:r w:rsidRPr="00020EC0">
              <w:rPr>
                <w:rFonts w:ascii="Times New Roman" w:eastAsia="바탕" w:hAnsi="Times New Roman"/>
                <w:color w:val="FF0000"/>
                <w:szCs w:val="24"/>
                <w:lang w:eastAsia="ko-KR"/>
              </w:rPr>
              <w:t xml:space="preserve">only </w:t>
            </w:r>
          </w:p>
          <w:p w14:paraId="79787C6E" w14:textId="77777777" w:rsidR="00602252" w:rsidRPr="003802A7" w:rsidRDefault="00602252" w:rsidP="00735733">
            <w:pPr>
              <w:widowControl w:val="0"/>
              <w:numPr>
                <w:ilvl w:val="0"/>
                <w:numId w:val="54"/>
              </w:numPr>
              <w:wordWrap w:val="0"/>
              <w:spacing w:before="0" w:after="0" w:line="240" w:lineRule="auto"/>
              <w:ind w:leftChars="780" w:left="1920"/>
              <w:jc w:val="left"/>
              <w:rPr>
                <w:rFonts w:ascii="Times New Roman" w:eastAsia="바탕" w:hAnsi="Times New Roman"/>
                <w:szCs w:val="24"/>
                <w:lang w:eastAsia="ko-KR"/>
              </w:rPr>
            </w:pPr>
            <w:r w:rsidRPr="00020EC0">
              <w:rPr>
                <w:rFonts w:ascii="Times New Roman" w:eastAsia="바탕" w:hAnsi="Times New Roman"/>
                <w:szCs w:val="24"/>
                <w:lang w:eastAsia="ko-KR"/>
              </w:rPr>
              <w:t>From RAN1 perspective, it is not intended to introduce new RAN4 requirements specific to overlaid sequences</w:t>
            </w:r>
          </w:p>
        </w:tc>
      </w:tr>
    </w:tbl>
    <w:p w14:paraId="2BDDCA70" w14:textId="77777777" w:rsidR="00602252" w:rsidRDefault="00602252" w:rsidP="00602252">
      <w:pPr>
        <w:ind w:left="0" w:firstLine="402"/>
        <w:rPr>
          <w:rFonts w:eastAsia="바탕"/>
          <w:sz w:val="22"/>
          <w:szCs w:val="22"/>
          <w:lang w:eastAsia="ko-KR"/>
        </w:rPr>
      </w:pPr>
    </w:p>
    <w:p w14:paraId="76ABF84F" w14:textId="77777777" w:rsidR="00602252" w:rsidRPr="003802A7" w:rsidRDefault="00602252" w:rsidP="00602252">
      <w:pPr>
        <w:ind w:left="0" w:firstLine="402"/>
        <w:rPr>
          <w:rFonts w:eastAsia="바탕"/>
          <w:sz w:val="22"/>
          <w:szCs w:val="22"/>
          <w:lang w:eastAsia="ko-KR"/>
        </w:rPr>
      </w:pPr>
      <w:r w:rsidRPr="003802A7">
        <w:rPr>
          <w:rFonts w:eastAsia="바탕"/>
          <w:sz w:val="22"/>
          <w:szCs w:val="22"/>
          <w:lang w:eastAsia="ko-KR"/>
        </w:rPr>
        <w:t xml:space="preserve">As agreed in RAN1#118bis, LP-SS is designed to reuse the overlaid OFDM sequence of LP-WUS. Currently, only ZC sequence in the time domain has been defined for </w:t>
      </w:r>
      <w:r>
        <w:rPr>
          <w:rFonts w:eastAsia="바탕"/>
          <w:sz w:val="22"/>
          <w:szCs w:val="22"/>
          <w:lang w:eastAsia="ko-KR"/>
        </w:rPr>
        <w:t xml:space="preserve">overlaid OFDM sequence of </w:t>
      </w:r>
      <w:r w:rsidRPr="003802A7">
        <w:rPr>
          <w:rFonts w:eastAsia="바탕"/>
          <w:sz w:val="22"/>
          <w:szCs w:val="22"/>
          <w:lang w:eastAsia="ko-KR"/>
        </w:rPr>
        <w:t xml:space="preserve">LP-WUS, whereas the overlaid OFDM sequence required for OOK-1 waveform, which </w:t>
      </w:r>
      <w:r>
        <w:rPr>
          <w:rFonts w:eastAsia="바탕"/>
          <w:sz w:val="22"/>
          <w:szCs w:val="22"/>
          <w:lang w:eastAsia="ko-KR"/>
        </w:rPr>
        <w:t>can be</w:t>
      </w:r>
      <w:r w:rsidRPr="003802A7">
        <w:rPr>
          <w:rFonts w:eastAsia="바탕"/>
          <w:sz w:val="22"/>
          <w:szCs w:val="22"/>
          <w:lang w:eastAsia="ko-KR"/>
        </w:rPr>
        <w:t xml:space="preserve"> defined in the frequency domain, has not yet been specified.</w:t>
      </w:r>
    </w:p>
    <w:p w14:paraId="3E61F5CC" w14:textId="77777777" w:rsidR="00602252" w:rsidRDefault="00602252" w:rsidP="00602252">
      <w:pPr>
        <w:ind w:left="0" w:firstLine="402"/>
        <w:rPr>
          <w:rFonts w:eastAsia="바탕"/>
          <w:sz w:val="22"/>
          <w:szCs w:val="22"/>
          <w:lang w:eastAsia="ko-KR"/>
        </w:rPr>
      </w:pPr>
      <w:r w:rsidRPr="003802A7">
        <w:rPr>
          <w:rFonts w:eastAsia="바탕"/>
          <w:sz w:val="22"/>
          <w:szCs w:val="22"/>
          <w:lang w:eastAsia="ko-KR"/>
        </w:rPr>
        <w:t>In accordance with the agreement</w:t>
      </w:r>
      <w:r>
        <w:rPr>
          <w:rFonts w:eastAsia="바탕"/>
          <w:sz w:val="22"/>
          <w:szCs w:val="22"/>
          <w:lang w:eastAsia="ko-KR"/>
        </w:rPr>
        <w:t xml:space="preserve"> above</w:t>
      </w:r>
      <w:r w:rsidRPr="003802A7">
        <w:rPr>
          <w:rFonts w:eastAsia="바탕"/>
          <w:sz w:val="22"/>
          <w:szCs w:val="22"/>
          <w:lang w:eastAsia="ko-KR"/>
        </w:rPr>
        <w:t xml:space="preserve">, the overlaid OFDM sequence for LP-SS utilizing the OOK-1 waveform should be configurable, necessitating a formal definition of the sequence. </w:t>
      </w:r>
      <w:r>
        <w:rPr>
          <w:rFonts w:eastAsia="바탕"/>
          <w:sz w:val="22"/>
          <w:szCs w:val="22"/>
          <w:lang w:eastAsia="ko-KR"/>
        </w:rPr>
        <w:t xml:space="preserve">For example, the DFT output of OOK-4 with an overlaid OFDM sequence could be defined as the overlaid OFDM sequence for OOK-1. </w:t>
      </w:r>
    </w:p>
    <w:p w14:paraId="4F1F59C4" w14:textId="77777777" w:rsidR="00602252" w:rsidRPr="003802A7" w:rsidRDefault="00602252" w:rsidP="00602252">
      <w:pPr>
        <w:ind w:left="0" w:firstLine="402"/>
        <w:rPr>
          <w:rFonts w:eastAsia="바탕"/>
          <w:sz w:val="22"/>
          <w:szCs w:val="22"/>
          <w:lang w:eastAsia="ko-KR"/>
        </w:rPr>
      </w:pPr>
      <w:r w:rsidRPr="003802A7">
        <w:rPr>
          <w:rFonts w:eastAsia="바탕"/>
          <w:sz w:val="22"/>
          <w:szCs w:val="22"/>
          <w:lang w:eastAsia="ko-KR"/>
        </w:rPr>
        <w:t>Additionally, even for LP-SS employing the non-configurable OOK-4 waveform, further discussion is required to determine how the overlaid OFDM sequence of LP-WUS should be reused.</w:t>
      </w:r>
      <w:r>
        <w:rPr>
          <w:rFonts w:eastAsia="바탕"/>
          <w:sz w:val="22"/>
          <w:szCs w:val="22"/>
          <w:lang w:eastAsia="ko-KR"/>
        </w:rPr>
        <w:t xml:space="preserve"> </w:t>
      </w:r>
      <w:r w:rsidRPr="003802A7">
        <w:rPr>
          <w:rFonts w:eastAsia="바탕"/>
          <w:sz w:val="22"/>
          <w:szCs w:val="22"/>
          <w:lang w:eastAsia="ko-KR"/>
        </w:rPr>
        <w:t>For instance, one possible approach is to default to the lowest-indexed sequence among LP-WUS overlaid OFDM sequence candidates, or alternatively, a specific sequence index could be assigned to mitigate inter-cell interference.</w:t>
      </w:r>
    </w:p>
    <w:p w14:paraId="00C39910" w14:textId="133669EE" w:rsidR="00602252" w:rsidRDefault="00602252" w:rsidP="00602252">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23</w:t>
      </w:r>
      <w:r w:rsidRPr="00916B57">
        <w:rPr>
          <w:rFonts w:eastAsia="바탕"/>
          <w:b/>
          <w:sz w:val="22"/>
          <w:szCs w:val="22"/>
          <w:lang w:eastAsia="ko-KR"/>
        </w:rPr>
        <w:t xml:space="preserve">: </w:t>
      </w:r>
      <w:r>
        <w:rPr>
          <w:rFonts w:eastAsia="바탕"/>
          <w:b/>
          <w:sz w:val="22"/>
          <w:szCs w:val="22"/>
          <w:lang w:eastAsia="ko-KR"/>
        </w:rPr>
        <w:t xml:space="preserve">Specify </w:t>
      </w:r>
      <w:r w:rsidRPr="003802A7">
        <w:rPr>
          <w:rFonts w:eastAsia="바탕"/>
          <w:b/>
          <w:sz w:val="22"/>
          <w:szCs w:val="22"/>
          <w:lang w:eastAsia="ko-KR"/>
        </w:rPr>
        <w:t>the overlaid OFDM sequence</w:t>
      </w:r>
      <w:r>
        <w:rPr>
          <w:rFonts w:eastAsia="바탕"/>
          <w:b/>
          <w:sz w:val="22"/>
          <w:szCs w:val="22"/>
          <w:lang w:eastAsia="ko-KR"/>
        </w:rPr>
        <w:t xml:space="preserve"> in frequency domain</w:t>
      </w:r>
      <w:r w:rsidRPr="003802A7">
        <w:rPr>
          <w:rFonts w:eastAsia="바탕"/>
          <w:b/>
          <w:sz w:val="22"/>
          <w:szCs w:val="22"/>
          <w:lang w:eastAsia="ko-KR"/>
        </w:rPr>
        <w:t xml:space="preserve"> for OOK-1</w:t>
      </w:r>
    </w:p>
    <w:p w14:paraId="6AD39AA8" w14:textId="44D06033" w:rsidR="00602252" w:rsidRPr="003802A7" w:rsidRDefault="00602252" w:rsidP="00602252">
      <w:pPr>
        <w:ind w:left="0" w:firstLine="402"/>
        <w:rPr>
          <w:rFonts w:eastAsiaTheme="minorEastAsia"/>
          <w:lang w:val="en-US" w:eastAsia="ko-KR"/>
        </w:rPr>
      </w:pPr>
      <w:r>
        <w:rPr>
          <w:rFonts w:eastAsia="바탕" w:hint="eastAsia"/>
          <w:b/>
          <w:sz w:val="22"/>
          <w:szCs w:val="22"/>
          <w:lang w:eastAsia="ko-KR"/>
        </w:rPr>
        <w:t>P</w:t>
      </w:r>
      <w:r>
        <w:rPr>
          <w:rFonts w:eastAsia="바탕"/>
          <w:b/>
          <w:sz w:val="22"/>
          <w:szCs w:val="22"/>
          <w:lang w:eastAsia="ko-KR"/>
        </w:rPr>
        <w:t>roposal #24: O</w:t>
      </w:r>
      <w:r w:rsidRPr="003802A7">
        <w:rPr>
          <w:rFonts w:eastAsia="바탕"/>
          <w:b/>
          <w:sz w:val="22"/>
          <w:szCs w:val="22"/>
          <w:lang w:eastAsia="ko-KR"/>
        </w:rPr>
        <w:t xml:space="preserve">verlaid OFDM sequence for LP-SS </w:t>
      </w:r>
      <w:r>
        <w:rPr>
          <w:rFonts w:eastAsia="바탕"/>
          <w:b/>
          <w:sz w:val="22"/>
          <w:szCs w:val="22"/>
          <w:lang w:eastAsia="ko-KR"/>
        </w:rPr>
        <w:t xml:space="preserve">can be determined as one of the overlaid sequence candidates for </w:t>
      </w:r>
      <w:r w:rsidRPr="003802A7">
        <w:rPr>
          <w:rFonts w:eastAsia="바탕"/>
          <w:b/>
          <w:sz w:val="22"/>
          <w:szCs w:val="22"/>
          <w:lang w:eastAsia="ko-KR"/>
        </w:rPr>
        <w:t>LP-WUS</w:t>
      </w:r>
    </w:p>
    <w:p w14:paraId="52E10070" w14:textId="77777777" w:rsidR="00602252" w:rsidRPr="002C2489" w:rsidRDefault="00602252" w:rsidP="00602252">
      <w:pPr>
        <w:ind w:left="0" w:firstLine="402"/>
        <w:rPr>
          <w:rFonts w:eastAsia="바탕"/>
          <w:b/>
          <w:sz w:val="22"/>
          <w:szCs w:val="22"/>
          <w:lang w:eastAsia="ko-KR"/>
        </w:rPr>
      </w:pPr>
    </w:p>
    <w:p w14:paraId="1CDAB32A" w14:textId="77777777" w:rsidR="00602252" w:rsidRPr="006757BE" w:rsidRDefault="00602252" w:rsidP="00602252">
      <w:pPr>
        <w:pStyle w:val="2"/>
        <w:ind w:left="0" w:firstLine="0"/>
        <w:rPr>
          <w:rFonts w:eastAsia="바탕"/>
          <w:sz w:val="22"/>
          <w:szCs w:val="22"/>
          <w:lang w:eastAsia="ko-KR"/>
        </w:rPr>
      </w:pPr>
      <w:r>
        <w:rPr>
          <w:rFonts w:ascii="Times New Roman" w:eastAsia="바탕" w:hAnsi="Times New Roman"/>
          <w:b/>
          <w:bCs/>
          <w:sz w:val="24"/>
          <w:szCs w:val="24"/>
          <w:lang w:val="en-US" w:eastAsia="ko-KR"/>
        </w:rPr>
        <w:t xml:space="preserve">3.2. </w:t>
      </w:r>
      <w:r w:rsidRPr="00CC2453">
        <w:rPr>
          <w:rFonts w:ascii="Times New Roman" w:eastAsia="바탕" w:hAnsi="Times New Roman"/>
          <w:b/>
          <w:bCs/>
          <w:sz w:val="24"/>
          <w:szCs w:val="24"/>
          <w:lang w:val="en-US" w:eastAsia="ko-KR"/>
        </w:rPr>
        <w:t>Time domain transmission of LP-SS</w:t>
      </w:r>
    </w:p>
    <w:p w14:paraId="0D180A02" w14:textId="77777777" w:rsidR="00602252" w:rsidRPr="00820DA3" w:rsidRDefault="00602252" w:rsidP="00602252">
      <w:pPr>
        <w:pStyle w:val="30"/>
        <w:ind w:leftChars="86" w:left="466" w:hangingChars="136" w:hanging="294"/>
        <w:rPr>
          <w:sz w:val="22"/>
          <w:szCs w:val="22"/>
          <w:lang w:val="en-US" w:eastAsia="ko-KR"/>
        </w:rPr>
      </w:pPr>
      <w:r w:rsidRPr="00820DA3">
        <w:rPr>
          <w:rFonts w:ascii="Times New Roman" w:hAnsi="Times New Roman"/>
          <w:b/>
          <w:bCs/>
          <w:sz w:val="22"/>
          <w:szCs w:val="22"/>
          <w:lang w:val="en-US" w:eastAsia="ko-KR"/>
        </w:rPr>
        <w:t xml:space="preserve">3.2.1. </w:t>
      </w:r>
      <w:r>
        <w:rPr>
          <w:rFonts w:ascii="Times New Roman" w:hAnsi="Times New Roman"/>
          <w:b/>
          <w:bCs/>
          <w:sz w:val="22"/>
          <w:szCs w:val="22"/>
          <w:lang w:val="en-US" w:eastAsia="ko-KR"/>
        </w:rPr>
        <w:t>Periodicity</w:t>
      </w:r>
    </w:p>
    <w:p w14:paraId="6E44A798" w14:textId="77777777" w:rsidR="00602252" w:rsidRDefault="00602252" w:rsidP="00602252">
      <w:pPr>
        <w:ind w:left="0" w:firstLine="402"/>
        <w:rPr>
          <w:rFonts w:eastAsia="바탕"/>
          <w:sz w:val="22"/>
          <w:szCs w:val="22"/>
          <w:lang w:eastAsia="ko-KR"/>
        </w:rPr>
      </w:pPr>
      <w:r w:rsidRPr="00261B57">
        <w:rPr>
          <w:rFonts w:eastAsia="바탕" w:hint="eastAsia"/>
          <w:sz w:val="22"/>
          <w:szCs w:val="22"/>
          <w:lang w:eastAsia="ko-KR"/>
        </w:rPr>
        <w:t>I</w:t>
      </w:r>
      <w:r w:rsidRPr="00261B57">
        <w:rPr>
          <w:rFonts w:eastAsia="바탕"/>
          <w:sz w:val="22"/>
          <w:szCs w:val="22"/>
          <w:lang w:eastAsia="ko-KR"/>
        </w:rPr>
        <w:t>n RAN1#11</w:t>
      </w:r>
      <w:r>
        <w:rPr>
          <w:rFonts w:eastAsia="바탕"/>
          <w:sz w:val="22"/>
          <w:szCs w:val="22"/>
          <w:lang w:eastAsia="ko-KR"/>
        </w:rPr>
        <w:t>8</w:t>
      </w:r>
      <w:r w:rsidRPr="00261B57">
        <w:rPr>
          <w:rFonts w:eastAsia="바탕" w:hint="eastAsia"/>
          <w:sz w:val="22"/>
          <w:szCs w:val="22"/>
          <w:lang w:eastAsia="ko-KR"/>
        </w:rPr>
        <w:t>bis</w:t>
      </w:r>
      <w:r w:rsidRPr="00261B57">
        <w:rPr>
          <w:rFonts w:eastAsia="바탕"/>
          <w:sz w:val="22"/>
          <w:szCs w:val="22"/>
          <w:lang w:eastAsia="ko-KR"/>
        </w:rPr>
        <w:t xml:space="preserve">, </w:t>
      </w:r>
      <w:r w:rsidRPr="00261B57">
        <w:rPr>
          <w:rFonts w:eastAsia="바탕" w:hint="eastAsia"/>
          <w:sz w:val="22"/>
          <w:szCs w:val="22"/>
          <w:lang w:eastAsia="ko-KR"/>
        </w:rPr>
        <w:t xml:space="preserve">the </w:t>
      </w:r>
      <w:r w:rsidRPr="00261B57">
        <w:rPr>
          <w:rFonts w:eastAsia="바탕"/>
          <w:sz w:val="22"/>
          <w:szCs w:val="22"/>
          <w:lang w:eastAsia="ko-KR"/>
        </w:rPr>
        <w:t>following</w:t>
      </w:r>
      <w:r w:rsidRPr="00261B57">
        <w:rPr>
          <w:rFonts w:eastAsia="바탕" w:hint="eastAsia"/>
          <w:sz w:val="22"/>
          <w:szCs w:val="22"/>
          <w:lang w:eastAsia="ko-KR"/>
        </w:rPr>
        <w:t xml:space="preserve"> was agreed for </w:t>
      </w:r>
      <w:r w:rsidRPr="00261B57">
        <w:rPr>
          <w:rFonts w:eastAsia="바탕"/>
          <w:sz w:val="22"/>
          <w:szCs w:val="22"/>
          <w:lang w:eastAsia="ko-KR"/>
        </w:rPr>
        <w:t xml:space="preserve">LP-SS </w:t>
      </w:r>
      <w:r>
        <w:rPr>
          <w:rFonts w:eastAsia="바탕"/>
          <w:sz w:val="22"/>
          <w:szCs w:val="22"/>
          <w:lang w:eastAsia="ko-KR"/>
        </w:rPr>
        <w:t>periodicity</w:t>
      </w:r>
      <w:r w:rsidRPr="00261B57">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602252" w14:paraId="3DE90D80" w14:textId="77777777" w:rsidTr="0036205E">
        <w:tc>
          <w:tcPr>
            <w:tcW w:w="9628" w:type="dxa"/>
          </w:tcPr>
          <w:p w14:paraId="5ADE6D40" w14:textId="77777777" w:rsidR="00602252" w:rsidRPr="009E115E" w:rsidRDefault="00602252" w:rsidP="0036205E">
            <w:pPr>
              <w:overflowPunct w:val="0"/>
              <w:autoSpaceDE w:val="0"/>
              <w:autoSpaceDN w:val="0"/>
              <w:adjustRightInd w:val="0"/>
              <w:spacing w:before="0" w:after="120" w:line="240" w:lineRule="auto"/>
              <w:ind w:left="0" w:firstLine="0"/>
              <w:contextualSpacing/>
              <w:jc w:val="left"/>
              <w:rPr>
                <w:rFonts w:eastAsia="맑은 고딕"/>
                <w:b/>
                <w:bCs/>
                <w:lang w:val="en-US" w:eastAsia="ko-KR"/>
              </w:rPr>
            </w:pPr>
            <w:r w:rsidRPr="009E115E">
              <w:rPr>
                <w:rFonts w:eastAsia="맑은 고딕"/>
                <w:b/>
                <w:bCs/>
                <w:highlight w:val="green"/>
                <w:lang w:val="en-US" w:eastAsia="ko-KR"/>
              </w:rPr>
              <w:t>Agreement</w:t>
            </w:r>
          </w:p>
          <w:p w14:paraId="221213FB" w14:textId="77777777" w:rsidR="00602252" w:rsidRPr="00814A11" w:rsidRDefault="00602252" w:rsidP="0036205E">
            <w:pPr>
              <w:overflowPunct w:val="0"/>
              <w:autoSpaceDE w:val="0"/>
              <w:autoSpaceDN w:val="0"/>
              <w:adjustRightInd w:val="0"/>
              <w:spacing w:before="0" w:after="120" w:line="240" w:lineRule="auto"/>
              <w:ind w:left="0" w:firstLine="0"/>
              <w:contextualSpacing/>
              <w:jc w:val="left"/>
              <w:rPr>
                <w:rFonts w:eastAsia="맑은 고딕"/>
                <w:bCs/>
                <w:lang w:eastAsia="ko-KR"/>
              </w:rPr>
            </w:pPr>
            <w:r w:rsidRPr="00814A11">
              <w:rPr>
                <w:rFonts w:eastAsia="맑은 고딕"/>
                <w:bCs/>
                <w:lang w:eastAsia="ko-KR"/>
              </w:rPr>
              <w:t>For LP-SS periodicity, support at least 320ms</w:t>
            </w:r>
          </w:p>
          <w:p w14:paraId="2A9554F5" w14:textId="77777777" w:rsidR="00602252" w:rsidRPr="007C34CC" w:rsidRDefault="00602252" w:rsidP="00735733">
            <w:pPr>
              <w:numPr>
                <w:ilvl w:val="0"/>
                <w:numId w:val="54"/>
              </w:numPr>
              <w:overflowPunct w:val="0"/>
              <w:autoSpaceDE w:val="0"/>
              <w:autoSpaceDN w:val="0"/>
              <w:adjustRightInd w:val="0"/>
              <w:spacing w:before="0" w:after="120" w:line="240" w:lineRule="auto"/>
              <w:contextualSpacing/>
              <w:jc w:val="left"/>
              <w:rPr>
                <w:rFonts w:eastAsia="바탕"/>
                <w:sz w:val="22"/>
                <w:szCs w:val="22"/>
                <w:lang w:eastAsia="ko-KR"/>
              </w:rPr>
            </w:pPr>
            <w:r w:rsidRPr="00814A11">
              <w:rPr>
                <w:rFonts w:eastAsia="맑은 고딕"/>
                <w:bCs/>
                <w:lang w:eastAsia="ko-KR"/>
              </w:rPr>
              <w:t>FFS: 80ms,160ms, 640ms,1280ms, 2560ms, 5120ms, 10240ms</w:t>
            </w:r>
          </w:p>
        </w:tc>
      </w:tr>
    </w:tbl>
    <w:p w14:paraId="30B7C0D1" w14:textId="5655AF22" w:rsidR="00602252" w:rsidRDefault="00357C7E" w:rsidP="00606A09">
      <w:pPr>
        <w:ind w:left="0" w:firstLine="0"/>
        <w:rPr>
          <w:rFonts w:eastAsia="바탕"/>
          <w:sz w:val="22"/>
          <w:szCs w:val="22"/>
          <w:lang w:eastAsia="ko-KR"/>
        </w:rPr>
      </w:pPr>
      <w:r>
        <w:rPr>
          <w:rFonts w:eastAsia="바탕"/>
          <w:sz w:val="22"/>
          <w:szCs w:val="22"/>
          <w:lang w:eastAsia="ko-KR"/>
        </w:rPr>
        <w:t>A</w:t>
      </w:r>
      <w:r w:rsidR="00602252">
        <w:rPr>
          <w:rFonts w:eastAsia="바탕"/>
          <w:sz w:val="22"/>
          <w:szCs w:val="22"/>
          <w:lang w:eastAsia="ko-KR"/>
        </w:rPr>
        <w:t xml:space="preserve">dditional synchronization signal </w:t>
      </w:r>
      <w:r w:rsidR="00602252">
        <w:rPr>
          <w:rFonts w:eastAsia="바탕" w:hint="eastAsia"/>
          <w:sz w:val="22"/>
          <w:szCs w:val="22"/>
          <w:lang w:eastAsia="ko-KR"/>
        </w:rPr>
        <w:t>can</w:t>
      </w:r>
      <w:r w:rsidR="00602252">
        <w:rPr>
          <w:rFonts w:eastAsia="바탕"/>
          <w:sz w:val="22"/>
          <w:szCs w:val="22"/>
          <w:lang w:eastAsia="ko-KR"/>
        </w:rPr>
        <w:t xml:space="preserve"> be supported to flexibly use different value of M for LP-WUS which </w:t>
      </w:r>
      <w:r w:rsidR="00602252">
        <w:rPr>
          <w:rFonts w:eastAsia="바탕" w:hint="eastAsia"/>
          <w:sz w:val="22"/>
          <w:szCs w:val="22"/>
          <w:lang w:eastAsia="ko-KR"/>
        </w:rPr>
        <w:t>enables</w:t>
      </w:r>
      <w:r w:rsidR="00602252">
        <w:rPr>
          <w:rFonts w:eastAsia="바탕"/>
          <w:sz w:val="22"/>
          <w:szCs w:val="22"/>
          <w:lang w:eastAsia="ko-KR"/>
        </w:rPr>
        <w:t xml:space="preserve"> various deployment scenarios</w:t>
      </w:r>
      <w:r w:rsidR="00602252">
        <w:rPr>
          <w:rFonts w:eastAsia="바탕" w:hint="eastAsia"/>
          <w:sz w:val="22"/>
          <w:szCs w:val="22"/>
          <w:lang w:eastAsia="ko-KR"/>
        </w:rPr>
        <w:t xml:space="preserve"> with LP-WUS</w:t>
      </w:r>
      <w:r w:rsidR="00602252">
        <w:rPr>
          <w:rFonts w:eastAsia="바탕"/>
          <w:sz w:val="22"/>
          <w:szCs w:val="22"/>
          <w:lang w:eastAsia="ko-KR"/>
        </w:rPr>
        <w:t xml:space="preserve">. To support various deployment scenarios or to flexibly manage overhead caused by additional synchronization signal, multiple LP-SS periodicities can be supported. For example, short periodicity may not support additional synchronization signal to reduce overhead and longer periodicity may support additional synchronization signal to meet the synchronization requirement to receive LP-WUS. It is up to </w:t>
      </w:r>
      <w:proofErr w:type="spellStart"/>
      <w:r w:rsidR="00602252">
        <w:rPr>
          <w:rFonts w:eastAsia="바탕"/>
          <w:sz w:val="22"/>
          <w:szCs w:val="22"/>
          <w:lang w:eastAsia="ko-KR"/>
        </w:rPr>
        <w:t>gNB</w:t>
      </w:r>
      <w:proofErr w:type="spellEnd"/>
      <w:r w:rsidR="00602252">
        <w:rPr>
          <w:rFonts w:eastAsia="바탕"/>
          <w:sz w:val="22"/>
          <w:szCs w:val="22"/>
          <w:lang w:eastAsia="ko-KR"/>
        </w:rPr>
        <w:t xml:space="preserve"> implementation to select the preferred LP-SS periodicity considering several factors like channel conditions, overhead of number of LP-WUS transmission when preamble is considered as additional synchronization signal.</w:t>
      </w:r>
    </w:p>
    <w:p w14:paraId="146CD930" w14:textId="7BE140A0" w:rsidR="00602252" w:rsidRDefault="00602252" w:rsidP="00602252">
      <w:pPr>
        <w:ind w:left="0" w:firstLine="402"/>
        <w:rPr>
          <w:rFonts w:eastAsia="바탕"/>
          <w:b/>
          <w:sz w:val="22"/>
          <w:szCs w:val="22"/>
          <w:lang w:eastAsia="ko-KR"/>
        </w:rPr>
      </w:pPr>
      <w:r w:rsidRPr="006B0B0D">
        <w:rPr>
          <w:rFonts w:eastAsia="바탕" w:hint="eastAsia"/>
          <w:b/>
          <w:sz w:val="22"/>
          <w:szCs w:val="22"/>
          <w:lang w:eastAsia="ko-KR"/>
        </w:rPr>
        <w:lastRenderedPageBreak/>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Pr>
          <w:rFonts w:eastAsia="바탕"/>
          <w:b/>
          <w:sz w:val="22"/>
          <w:szCs w:val="22"/>
          <w:lang w:eastAsia="ko-KR"/>
        </w:rPr>
        <w:t>25</w:t>
      </w:r>
      <w:r w:rsidRPr="006B0B0D">
        <w:rPr>
          <w:rFonts w:eastAsia="바탕"/>
          <w:b/>
          <w:sz w:val="22"/>
          <w:szCs w:val="22"/>
          <w:lang w:eastAsia="ko-KR"/>
        </w:rPr>
        <w:t xml:space="preserve">: Multiple LP-SS periodicities need to be supported </w:t>
      </w:r>
      <w:r>
        <w:rPr>
          <w:rFonts w:eastAsia="바탕"/>
          <w:b/>
          <w:sz w:val="22"/>
          <w:szCs w:val="22"/>
          <w:lang w:eastAsia="ko-KR"/>
        </w:rPr>
        <w:t>for</w:t>
      </w:r>
      <w:r w:rsidRPr="006B0B0D">
        <w:rPr>
          <w:rFonts w:eastAsia="바탕"/>
          <w:b/>
          <w:sz w:val="22"/>
          <w:szCs w:val="22"/>
          <w:lang w:eastAsia="ko-KR"/>
        </w:rPr>
        <w:t xml:space="preserve"> various scenarios</w:t>
      </w:r>
    </w:p>
    <w:p w14:paraId="2ED4AFF3" w14:textId="77777777" w:rsidR="00602252" w:rsidRDefault="00602252" w:rsidP="00602252">
      <w:pPr>
        <w:ind w:left="0" w:firstLine="402"/>
        <w:rPr>
          <w:rFonts w:eastAsia="바탕"/>
          <w:sz w:val="22"/>
          <w:szCs w:val="22"/>
          <w:lang w:eastAsia="ko-KR"/>
        </w:rPr>
      </w:pPr>
    </w:p>
    <w:p w14:paraId="306EC8E2" w14:textId="77777777" w:rsidR="00602252" w:rsidRDefault="00602252" w:rsidP="00602252">
      <w:pPr>
        <w:ind w:left="0" w:firstLine="402"/>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our view, additional synchronization signal is needed for several reasons. The crucial reason for the need of additional synchronization signal is that synchronization requirement </w:t>
      </w:r>
      <w:r>
        <w:rPr>
          <w:rFonts w:eastAsia="바탕" w:hint="eastAsia"/>
          <w:sz w:val="22"/>
          <w:szCs w:val="22"/>
          <w:lang w:eastAsia="ko-KR"/>
        </w:rPr>
        <w:t xml:space="preserve">may </w:t>
      </w:r>
      <w:r>
        <w:rPr>
          <w:rFonts w:eastAsia="바탕"/>
          <w:sz w:val="22"/>
          <w:szCs w:val="22"/>
          <w:lang w:eastAsia="ko-KR"/>
        </w:rPr>
        <w:t xml:space="preserve">not </w:t>
      </w:r>
      <w:r>
        <w:rPr>
          <w:rFonts w:eastAsia="바탕" w:hint="eastAsia"/>
          <w:sz w:val="22"/>
          <w:szCs w:val="22"/>
          <w:lang w:eastAsia="ko-KR"/>
        </w:rPr>
        <w:t xml:space="preserve">be always </w:t>
      </w:r>
      <w:r>
        <w:rPr>
          <w:rFonts w:eastAsia="바탕"/>
          <w:sz w:val="22"/>
          <w:szCs w:val="22"/>
          <w:lang w:eastAsia="ko-KR"/>
        </w:rPr>
        <w:t xml:space="preserve">met with the current agreed periodicity (e.g. 320ms). </w:t>
      </w:r>
      <w:r w:rsidRPr="000A7D13">
        <w:rPr>
          <w:rFonts w:eastAsia="바탕"/>
          <w:sz w:val="22"/>
          <w:szCs w:val="22"/>
          <w:lang w:eastAsia="ko-KR"/>
        </w:rPr>
        <w:t xml:space="preserve">Additionally, as mentioned above, it has not yet been agreed that LP-SS should exclusively support a periodicity of 320ms. Given the potential support for multiple LP-SS periodicities, </w:t>
      </w:r>
      <w:r>
        <w:rPr>
          <w:rFonts w:eastAsia="바탕"/>
          <w:sz w:val="22"/>
          <w:szCs w:val="22"/>
          <w:lang w:eastAsia="ko-KR"/>
        </w:rPr>
        <w:t xml:space="preserve">support of </w:t>
      </w:r>
      <w:r w:rsidRPr="000A7D13">
        <w:rPr>
          <w:rFonts w:eastAsia="바탕"/>
          <w:sz w:val="22"/>
          <w:szCs w:val="22"/>
          <w:lang w:eastAsia="ko-KR"/>
        </w:rPr>
        <w:t>additional synchronization signal is required</w:t>
      </w:r>
      <w:r>
        <w:rPr>
          <w:rFonts w:eastAsia="바탕"/>
          <w:sz w:val="22"/>
          <w:szCs w:val="22"/>
          <w:lang w:eastAsia="ko-KR"/>
        </w:rPr>
        <w:t>.</w:t>
      </w:r>
      <w:r w:rsidRPr="000A7D13">
        <w:rPr>
          <w:rFonts w:eastAsia="바탕"/>
          <w:sz w:val="22"/>
          <w:szCs w:val="22"/>
          <w:lang w:eastAsia="ko-KR"/>
        </w:rPr>
        <w:t xml:space="preserve"> </w:t>
      </w:r>
      <w:r>
        <w:rPr>
          <w:rFonts w:eastAsia="바탕"/>
          <w:sz w:val="22"/>
          <w:szCs w:val="22"/>
          <w:lang w:eastAsia="ko-KR"/>
        </w:rPr>
        <w:t>Below table summarizes the maximum timing error that can be occurred according to the periodicity of LP-SS to receive LP-WUS.</w:t>
      </w:r>
    </w:p>
    <w:tbl>
      <w:tblPr>
        <w:tblStyle w:val="a9"/>
        <w:tblW w:w="0" w:type="auto"/>
        <w:jc w:val="center"/>
        <w:tblLook w:val="04A0" w:firstRow="1" w:lastRow="0" w:firstColumn="1" w:lastColumn="0" w:noHBand="0" w:noVBand="1"/>
      </w:tblPr>
      <w:tblGrid>
        <w:gridCol w:w="1980"/>
        <w:gridCol w:w="1417"/>
        <w:gridCol w:w="2379"/>
        <w:gridCol w:w="1926"/>
        <w:gridCol w:w="1926"/>
      </w:tblGrid>
      <w:tr w:rsidR="00602252" w14:paraId="7A287148" w14:textId="77777777" w:rsidTr="0036205E">
        <w:trPr>
          <w:trHeight w:val="1538"/>
          <w:jc w:val="center"/>
        </w:trPr>
        <w:tc>
          <w:tcPr>
            <w:tcW w:w="1980" w:type="dxa"/>
            <w:shd w:val="clear" w:color="auto" w:fill="EDEDED" w:themeFill="accent3" w:themeFillTint="33"/>
            <w:vAlign w:val="center"/>
          </w:tcPr>
          <w:p w14:paraId="251D4425" w14:textId="77777777" w:rsidR="00602252" w:rsidRPr="00522DC8" w:rsidRDefault="00602252" w:rsidP="0036205E">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LP-SS periodicity P [</w:t>
            </w:r>
            <w:proofErr w:type="spellStart"/>
            <w:r w:rsidRPr="00522DC8">
              <w:rPr>
                <w:rFonts w:eastAsia="LG Smart UI Regular"/>
                <w:b/>
                <w:color w:val="000000"/>
                <w:lang w:val="en-US" w:eastAsia="ko-KR"/>
              </w:rPr>
              <w:t>ms</w:t>
            </w:r>
            <w:proofErr w:type="spellEnd"/>
            <w:r w:rsidRPr="00522DC8">
              <w:rPr>
                <w:rFonts w:eastAsia="LG Smart UI Regular"/>
                <w:b/>
                <w:color w:val="000000"/>
                <w:lang w:val="en-US" w:eastAsia="ko-KR"/>
              </w:rPr>
              <w:t>]</w:t>
            </w:r>
          </w:p>
        </w:tc>
        <w:tc>
          <w:tcPr>
            <w:tcW w:w="1417" w:type="dxa"/>
            <w:shd w:val="clear" w:color="auto" w:fill="EDEDED" w:themeFill="accent3" w:themeFillTint="33"/>
            <w:vAlign w:val="center"/>
          </w:tcPr>
          <w:p w14:paraId="6ECC0233" w14:textId="77777777" w:rsidR="00602252" w:rsidRPr="00522DC8" w:rsidRDefault="00602252" w:rsidP="0036205E">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 xml:space="preserve">Residual frequency error </w:t>
            </w:r>
            <m:oMath>
              <m:sSub>
                <m:sSubPr>
                  <m:ctrlPr>
                    <w:rPr>
                      <w:rFonts w:ascii="Cambria Math" w:eastAsia="LG Smart UI Regular" w:hAnsi="Cambria Math"/>
                      <w:b/>
                      <w:color w:val="000000"/>
                      <w:lang w:val="en-US" w:eastAsia="ko-KR"/>
                    </w:rPr>
                  </m:ctrlPr>
                </m:sSubPr>
                <m:e>
                  <m:r>
                    <m:rPr>
                      <m:sty m:val="b"/>
                    </m:rPr>
                    <w:rPr>
                      <w:rFonts w:ascii="Cambria Math" w:eastAsia="LG Smart UI Regular" w:hAnsi="Cambria Math"/>
                      <w:color w:val="000000"/>
                      <w:lang w:val="en-US" w:eastAsia="ko-KR"/>
                    </w:rPr>
                    <m:t>F</m:t>
                  </m:r>
                </m:e>
                <m:sub>
                  <m:r>
                    <m:rPr>
                      <m:sty m:val="b"/>
                    </m:rPr>
                    <w:rPr>
                      <w:rFonts w:ascii="Cambria Math" w:eastAsia="LG Smart UI Regular" w:hAnsi="Cambria Math"/>
                      <w:color w:val="000000"/>
                      <w:lang w:val="en-US" w:eastAsia="ko-KR"/>
                    </w:rPr>
                    <m:t>e</m:t>
                  </m:r>
                </m:sub>
              </m:sSub>
            </m:oMath>
          </w:p>
        </w:tc>
        <w:tc>
          <w:tcPr>
            <w:tcW w:w="2379" w:type="dxa"/>
            <w:shd w:val="clear" w:color="auto" w:fill="EDEDED" w:themeFill="accent3" w:themeFillTint="33"/>
            <w:vAlign w:val="center"/>
          </w:tcPr>
          <w:p w14:paraId="237D58AA" w14:textId="77777777" w:rsidR="00602252" w:rsidRPr="00522DC8" w:rsidRDefault="00602252" w:rsidP="0036205E">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Residual timing error T by LP-SS [us]</w:t>
            </w:r>
          </w:p>
        </w:tc>
        <w:tc>
          <w:tcPr>
            <w:tcW w:w="1926" w:type="dxa"/>
            <w:shd w:val="clear" w:color="auto" w:fill="EDEDED" w:themeFill="accent3" w:themeFillTint="33"/>
            <w:vAlign w:val="center"/>
          </w:tcPr>
          <w:p w14:paraId="1ABF283C" w14:textId="77777777" w:rsidR="00602252" w:rsidRPr="00522DC8" w:rsidRDefault="00602252" w:rsidP="0036205E">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Maximum</w:t>
            </w:r>
          </w:p>
          <w:p w14:paraId="32773B4C" w14:textId="77777777" w:rsidR="00602252" w:rsidRPr="00522DC8" w:rsidRDefault="00602252" w:rsidP="0036205E">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timing error for LP-WUS detection</w:t>
            </w:r>
          </w:p>
          <w:p w14:paraId="232AA09D" w14:textId="77777777" w:rsidR="00602252" w:rsidRPr="00522DC8" w:rsidRDefault="00602252" w:rsidP="0036205E">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w:t>
            </w:r>
            <m:oMath>
              <m:sSub>
                <m:sSubPr>
                  <m:ctrlPr>
                    <w:rPr>
                      <w:rFonts w:ascii="Cambria Math" w:eastAsia="LG Smart UI Regular" w:hAnsi="Cambria Math"/>
                      <w:b/>
                      <w:color w:val="000000"/>
                      <w:lang w:val="en-US" w:eastAsia="ko-KR"/>
                    </w:rPr>
                  </m:ctrlPr>
                </m:sSubPr>
                <m:e>
                  <m:r>
                    <m:rPr>
                      <m:sty m:val="b"/>
                    </m:rPr>
                    <w:rPr>
                      <w:rFonts w:ascii="Cambria Math" w:eastAsia="LG Smart UI Regular" w:hAnsi="Cambria Math"/>
                      <w:color w:val="000000"/>
                      <w:lang w:val="en-US" w:eastAsia="ko-KR"/>
                    </w:rPr>
                    <m:t>T</m:t>
                  </m:r>
                </m:e>
                <m:sub>
                  <m:r>
                    <m:rPr>
                      <m:sty m:val="b"/>
                    </m:rPr>
                    <w:rPr>
                      <w:rFonts w:ascii="Cambria Math" w:eastAsia="LG Smart UI Regular" w:hAnsi="Cambria Math"/>
                      <w:color w:val="000000"/>
                      <w:lang w:val="en-US" w:eastAsia="ko-KR"/>
                    </w:rPr>
                    <m:t>e</m:t>
                  </m:r>
                </m:sub>
              </m:sSub>
              <m:r>
                <m:rPr>
                  <m:sty m:val="b"/>
                </m:rPr>
                <w:rPr>
                  <w:rFonts w:ascii="Cambria Math" w:eastAsia="LG Smart UI Regular" w:hAnsi="Cambria Math"/>
                  <w:color w:val="000000"/>
                  <w:lang w:val="en-US" w:eastAsia="ko-KR"/>
                </w:rPr>
                <m:t>=T+</m:t>
              </m:r>
              <m:sSub>
                <m:sSubPr>
                  <m:ctrlPr>
                    <w:rPr>
                      <w:rFonts w:ascii="Cambria Math" w:eastAsia="LG Smart UI Regular" w:hAnsi="Cambria Math"/>
                      <w:b/>
                      <w:color w:val="000000"/>
                      <w:lang w:val="en-US" w:eastAsia="ko-KR"/>
                    </w:rPr>
                  </m:ctrlPr>
                </m:sSubPr>
                <m:e>
                  <m:r>
                    <m:rPr>
                      <m:sty m:val="b"/>
                    </m:rPr>
                    <w:rPr>
                      <w:rFonts w:ascii="Cambria Math" w:eastAsia="LG Smart UI Regular" w:hAnsi="Cambria Math"/>
                      <w:color w:val="000000"/>
                      <w:lang w:val="en-US" w:eastAsia="ko-KR"/>
                    </w:rPr>
                    <m:t>F</m:t>
                  </m:r>
                </m:e>
                <m:sub>
                  <m:r>
                    <m:rPr>
                      <m:sty m:val="b"/>
                    </m:rPr>
                    <w:rPr>
                      <w:rFonts w:ascii="Cambria Math" w:eastAsia="LG Smart UI Regular" w:hAnsi="Cambria Math"/>
                      <w:color w:val="000000"/>
                      <w:lang w:val="en-US" w:eastAsia="ko-KR"/>
                    </w:rPr>
                    <m:t>e</m:t>
                  </m:r>
                </m:sub>
              </m:sSub>
              <m:r>
                <m:rPr>
                  <m:sty m:val="b"/>
                </m:rPr>
                <w:rPr>
                  <w:rFonts w:ascii="Cambria Math" w:eastAsia="LG Smart UI Regular" w:hAnsi="Cambria Math"/>
                  <w:color w:val="000000"/>
                  <w:lang w:val="en-US" w:eastAsia="ko-KR"/>
                </w:rPr>
                <m:t>*P</m:t>
              </m:r>
            </m:oMath>
            <w:r w:rsidRPr="00522DC8">
              <w:rPr>
                <w:rFonts w:eastAsia="LG Smart UI Regular"/>
                <w:b/>
                <w:color w:val="000000"/>
                <w:lang w:val="en-US" w:eastAsia="ko-KR"/>
              </w:rPr>
              <w:t>)</w:t>
            </w:r>
          </w:p>
          <w:p w14:paraId="35605DE2" w14:textId="77777777" w:rsidR="00602252" w:rsidRPr="00522DC8" w:rsidRDefault="00602252" w:rsidP="0036205E">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[us]</w:t>
            </w:r>
          </w:p>
        </w:tc>
        <w:tc>
          <w:tcPr>
            <w:tcW w:w="1926" w:type="dxa"/>
            <w:shd w:val="clear" w:color="auto" w:fill="EDEDED" w:themeFill="accent3" w:themeFillTint="33"/>
            <w:vAlign w:val="center"/>
          </w:tcPr>
          <w:p w14:paraId="4CFE7F71" w14:textId="77777777" w:rsidR="00602252" w:rsidRDefault="00602252" w:rsidP="0036205E">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Available waveform for</w:t>
            </w:r>
          </w:p>
          <w:p w14:paraId="5A6BF1CF" w14:textId="77777777" w:rsidR="00602252" w:rsidRPr="00522DC8" w:rsidRDefault="00602252" w:rsidP="0036205E">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LP-WUS</w:t>
            </w:r>
          </w:p>
        </w:tc>
      </w:tr>
      <w:tr w:rsidR="00602252" w14:paraId="35B8903D" w14:textId="77777777" w:rsidTr="0036205E">
        <w:trPr>
          <w:jc w:val="center"/>
        </w:trPr>
        <w:tc>
          <w:tcPr>
            <w:tcW w:w="1980" w:type="dxa"/>
          </w:tcPr>
          <w:p w14:paraId="7C8EC440"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8</w:t>
            </w:r>
            <w:r>
              <w:rPr>
                <w:rFonts w:eastAsia="바탕"/>
                <w:sz w:val="22"/>
                <w:szCs w:val="22"/>
                <w:lang w:eastAsia="ko-KR"/>
              </w:rPr>
              <w:t>0</w:t>
            </w:r>
          </w:p>
        </w:tc>
        <w:tc>
          <w:tcPr>
            <w:tcW w:w="1417" w:type="dxa"/>
          </w:tcPr>
          <w:p w14:paraId="0C0BB713"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387B1611"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5</w:t>
            </w:r>
            <w:r>
              <w:rPr>
                <w:rFonts w:eastAsia="바탕"/>
                <w:sz w:val="22"/>
                <w:szCs w:val="22"/>
                <w:lang w:eastAsia="ko-KR"/>
              </w:rPr>
              <w:t xml:space="preserve"> (M=1 for LP-SS)</w:t>
            </w:r>
          </w:p>
        </w:tc>
        <w:tc>
          <w:tcPr>
            <w:tcW w:w="1926" w:type="dxa"/>
          </w:tcPr>
          <w:p w14:paraId="650A4C8F"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5</w:t>
            </w:r>
            <w:r>
              <w:rPr>
                <w:rFonts w:eastAsia="바탕"/>
                <w:sz w:val="22"/>
                <w:szCs w:val="22"/>
                <w:lang w:eastAsia="ko-KR"/>
              </w:rPr>
              <w:t>.8</w:t>
            </w:r>
          </w:p>
        </w:tc>
        <w:tc>
          <w:tcPr>
            <w:tcW w:w="1926" w:type="dxa"/>
          </w:tcPr>
          <w:p w14:paraId="5728079A"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N</w:t>
            </w:r>
            <w:r>
              <w:rPr>
                <w:rFonts w:eastAsia="바탕"/>
                <w:sz w:val="22"/>
                <w:szCs w:val="22"/>
                <w:lang w:eastAsia="ko-KR"/>
              </w:rPr>
              <w:t>one</w:t>
            </w:r>
          </w:p>
        </w:tc>
      </w:tr>
      <w:tr w:rsidR="00602252" w14:paraId="35C62B39" w14:textId="77777777" w:rsidTr="0036205E">
        <w:trPr>
          <w:jc w:val="center"/>
        </w:trPr>
        <w:tc>
          <w:tcPr>
            <w:tcW w:w="1980" w:type="dxa"/>
          </w:tcPr>
          <w:p w14:paraId="04824037"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8</w:t>
            </w:r>
            <w:r>
              <w:rPr>
                <w:rFonts w:eastAsia="바탕"/>
                <w:sz w:val="22"/>
                <w:szCs w:val="22"/>
                <w:lang w:eastAsia="ko-KR"/>
              </w:rPr>
              <w:t>0</w:t>
            </w:r>
          </w:p>
        </w:tc>
        <w:tc>
          <w:tcPr>
            <w:tcW w:w="1417" w:type="dxa"/>
          </w:tcPr>
          <w:p w14:paraId="13E63F79"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031DAEFF"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2</w:t>
            </w:r>
            <w:r>
              <w:rPr>
                <w:rFonts w:eastAsia="바탕"/>
                <w:sz w:val="22"/>
                <w:szCs w:val="22"/>
                <w:lang w:eastAsia="ko-KR"/>
              </w:rPr>
              <w:t xml:space="preserve"> (M=2 for LP-SS)</w:t>
            </w:r>
          </w:p>
        </w:tc>
        <w:tc>
          <w:tcPr>
            <w:tcW w:w="1926" w:type="dxa"/>
          </w:tcPr>
          <w:p w14:paraId="24CF1C4B"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2</w:t>
            </w:r>
            <w:r>
              <w:rPr>
                <w:rFonts w:eastAsia="바탕"/>
                <w:sz w:val="22"/>
                <w:szCs w:val="22"/>
                <w:lang w:eastAsia="ko-KR"/>
              </w:rPr>
              <w:t>.8</w:t>
            </w:r>
          </w:p>
        </w:tc>
        <w:tc>
          <w:tcPr>
            <w:tcW w:w="1926" w:type="dxa"/>
          </w:tcPr>
          <w:p w14:paraId="387D30CE"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M</w:t>
            </w:r>
            <w:r>
              <w:rPr>
                <w:rFonts w:eastAsia="바탕"/>
                <w:sz w:val="22"/>
                <w:szCs w:val="22"/>
                <w:lang w:eastAsia="ko-KR"/>
              </w:rPr>
              <w:t>=1</w:t>
            </w:r>
          </w:p>
        </w:tc>
      </w:tr>
      <w:tr w:rsidR="00602252" w14:paraId="43DC1664" w14:textId="77777777" w:rsidTr="0036205E">
        <w:trPr>
          <w:jc w:val="center"/>
        </w:trPr>
        <w:tc>
          <w:tcPr>
            <w:tcW w:w="1980" w:type="dxa"/>
          </w:tcPr>
          <w:p w14:paraId="0E750220"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8</w:t>
            </w:r>
            <w:r>
              <w:rPr>
                <w:rFonts w:eastAsia="바탕"/>
                <w:sz w:val="22"/>
                <w:szCs w:val="22"/>
                <w:lang w:eastAsia="ko-KR"/>
              </w:rPr>
              <w:t>0</w:t>
            </w:r>
          </w:p>
        </w:tc>
        <w:tc>
          <w:tcPr>
            <w:tcW w:w="1417" w:type="dxa"/>
          </w:tcPr>
          <w:p w14:paraId="39DF45FD"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458CD5E0"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 xml:space="preserve"> (M=1 for LP-SS)</w:t>
            </w:r>
          </w:p>
        </w:tc>
        <w:tc>
          <w:tcPr>
            <w:tcW w:w="1926" w:type="dxa"/>
          </w:tcPr>
          <w:p w14:paraId="46F5B97B"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.8</w:t>
            </w:r>
          </w:p>
        </w:tc>
        <w:tc>
          <w:tcPr>
            <w:tcW w:w="1926" w:type="dxa"/>
          </w:tcPr>
          <w:p w14:paraId="5BD98BFB"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M</w:t>
            </w:r>
            <w:r>
              <w:rPr>
                <w:rFonts w:eastAsia="바탕"/>
                <w:sz w:val="22"/>
                <w:szCs w:val="22"/>
                <w:lang w:eastAsia="ko-KR"/>
              </w:rPr>
              <w:t>=1, 2</w:t>
            </w:r>
          </w:p>
        </w:tc>
      </w:tr>
      <w:tr w:rsidR="00602252" w14:paraId="53A181C2" w14:textId="77777777" w:rsidTr="0036205E">
        <w:trPr>
          <w:jc w:val="center"/>
        </w:trPr>
        <w:tc>
          <w:tcPr>
            <w:tcW w:w="1980" w:type="dxa"/>
          </w:tcPr>
          <w:p w14:paraId="6D53DDFB"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60</w:t>
            </w:r>
          </w:p>
        </w:tc>
        <w:tc>
          <w:tcPr>
            <w:tcW w:w="1417" w:type="dxa"/>
          </w:tcPr>
          <w:p w14:paraId="4577D65A"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21671164"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5</w:t>
            </w:r>
            <w:r>
              <w:rPr>
                <w:rFonts w:eastAsia="바탕"/>
                <w:sz w:val="22"/>
                <w:szCs w:val="22"/>
                <w:lang w:eastAsia="ko-KR"/>
              </w:rPr>
              <w:t xml:space="preserve"> (M=1 for LP-SS)</w:t>
            </w:r>
          </w:p>
        </w:tc>
        <w:tc>
          <w:tcPr>
            <w:tcW w:w="1926" w:type="dxa"/>
          </w:tcPr>
          <w:p w14:paraId="0A12E2E0"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6</w:t>
            </w:r>
            <w:r>
              <w:rPr>
                <w:rFonts w:eastAsia="바탕"/>
                <w:sz w:val="22"/>
                <w:szCs w:val="22"/>
                <w:lang w:eastAsia="ko-KR"/>
              </w:rPr>
              <w:t>.6</w:t>
            </w:r>
          </w:p>
        </w:tc>
        <w:tc>
          <w:tcPr>
            <w:tcW w:w="1926" w:type="dxa"/>
          </w:tcPr>
          <w:p w14:paraId="11967209"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N</w:t>
            </w:r>
            <w:r>
              <w:rPr>
                <w:rFonts w:eastAsia="바탕"/>
                <w:sz w:val="22"/>
                <w:szCs w:val="22"/>
                <w:lang w:eastAsia="ko-KR"/>
              </w:rPr>
              <w:t>one</w:t>
            </w:r>
          </w:p>
        </w:tc>
      </w:tr>
      <w:tr w:rsidR="00602252" w14:paraId="1938279B" w14:textId="77777777" w:rsidTr="0036205E">
        <w:trPr>
          <w:jc w:val="center"/>
        </w:trPr>
        <w:tc>
          <w:tcPr>
            <w:tcW w:w="1980" w:type="dxa"/>
          </w:tcPr>
          <w:p w14:paraId="75FBDC0B"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60</w:t>
            </w:r>
          </w:p>
        </w:tc>
        <w:tc>
          <w:tcPr>
            <w:tcW w:w="1417" w:type="dxa"/>
          </w:tcPr>
          <w:p w14:paraId="5A3599C4"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5558D323"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2</w:t>
            </w:r>
            <w:r>
              <w:rPr>
                <w:rFonts w:eastAsia="바탕"/>
                <w:sz w:val="22"/>
                <w:szCs w:val="22"/>
                <w:lang w:eastAsia="ko-KR"/>
              </w:rPr>
              <w:t xml:space="preserve"> (M=2 for LP-SS)</w:t>
            </w:r>
          </w:p>
        </w:tc>
        <w:tc>
          <w:tcPr>
            <w:tcW w:w="1926" w:type="dxa"/>
          </w:tcPr>
          <w:p w14:paraId="4BA8C4E0"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3</w:t>
            </w:r>
            <w:r>
              <w:rPr>
                <w:rFonts w:eastAsia="바탕"/>
                <w:sz w:val="22"/>
                <w:szCs w:val="22"/>
                <w:lang w:eastAsia="ko-KR"/>
              </w:rPr>
              <w:t>.6</w:t>
            </w:r>
          </w:p>
        </w:tc>
        <w:tc>
          <w:tcPr>
            <w:tcW w:w="1926" w:type="dxa"/>
          </w:tcPr>
          <w:p w14:paraId="24959314"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M</w:t>
            </w:r>
            <w:r>
              <w:rPr>
                <w:rFonts w:eastAsia="바탕"/>
                <w:sz w:val="22"/>
                <w:szCs w:val="22"/>
                <w:lang w:eastAsia="ko-KR"/>
              </w:rPr>
              <w:t>=1</w:t>
            </w:r>
          </w:p>
        </w:tc>
      </w:tr>
      <w:tr w:rsidR="00602252" w14:paraId="70ECC872" w14:textId="77777777" w:rsidTr="0036205E">
        <w:trPr>
          <w:jc w:val="center"/>
        </w:trPr>
        <w:tc>
          <w:tcPr>
            <w:tcW w:w="1980" w:type="dxa"/>
          </w:tcPr>
          <w:p w14:paraId="1A5427C6"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60</w:t>
            </w:r>
          </w:p>
        </w:tc>
        <w:tc>
          <w:tcPr>
            <w:tcW w:w="1417" w:type="dxa"/>
          </w:tcPr>
          <w:p w14:paraId="29868ED4"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2A2221D3"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 xml:space="preserve"> (M=1 for LP-SS)</w:t>
            </w:r>
          </w:p>
        </w:tc>
        <w:tc>
          <w:tcPr>
            <w:tcW w:w="1926" w:type="dxa"/>
          </w:tcPr>
          <w:p w14:paraId="7A786813"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2</w:t>
            </w:r>
            <w:r>
              <w:rPr>
                <w:rFonts w:eastAsia="바탕"/>
                <w:sz w:val="22"/>
                <w:szCs w:val="22"/>
                <w:lang w:eastAsia="ko-KR"/>
              </w:rPr>
              <w:t>.6</w:t>
            </w:r>
          </w:p>
        </w:tc>
        <w:tc>
          <w:tcPr>
            <w:tcW w:w="1926" w:type="dxa"/>
          </w:tcPr>
          <w:p w14:paraId="783DAB97"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M</w:t>
            </w:r>
            <w:r>
              <w:rPr>
                <w:rFonts w:eastAsia="바탕"/>
                <w:sz w:val="22"/>
                <w:szCs w:val="22"/>
                <w:lang w:eastAsia="ko-KR"/>
              </w:rPr>
              <w:t>=1</w:t>
            </w:r>
          </w:p>
        </w:tc>
      </w:tr>
      <w:tr w:rsidR="00602252" w14:paraId="72E42548" w14:textId="77777777" w:rsidTr="0036205E">
        <w:trPr>
          <w:jc w:val="center"/>
        </w:trPr>
        <w:tc>
          <w:tcPr>
            <w:tcW w:w="1980" w:type="dxa"/>
          </w:tcPr>
          <w:p w14:paraId="46D2C2B6"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3</w:t>
            </w:r>
            <w:r>
              <w:rPr>
                <w:rFonts w:eastAsia="바탕"/>
                <w:sz w:val="22"/>
                <w:szCs w:val="22"/>
                <w:lang w:eastAsia="ko-KR"/>
              </w:rPr>
              <w:t>20</w:t>
            </w:r>
          </w:p>
        </w:tc>
        <w:tc>
          <w:tcPr>
            <w:tcW w:w="1417" w:type="dxa"/>
          </w:tcPr>
          <w:p w14:paraId="1E849F5A"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60E2145D"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5</w:t>
            </w:r>
            <w:r>
              <w:rPr>
                <w:rFonts w:eastAsia="바탕"/>
                <w:sz w:val="22"/>
                <w:szCs w:val="22"/>
                <w:lang w:eastAsia="ko-KR"/>
              </w:rPr>
              <w:t xml:space="preserve"> (M=1 for LP-SS)</w:t>
            </w:r>
          </w:p>
        </w:tc>
        <w:tc>
          <w:tcPr>
            <w:tcW w:w="1926" w:type="dxa"/>
          </w:tcPr>
          <w:p w14:paraId="5C34175D"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8</w:t>
            </w:r>
            <w:r>
              <w:rPr>
                <w:rFonts w:eastAsia="바탕"/>
                <w:sz w:val="22"/>
                <w:szCs w:val="22"/>
                <w:lang w:eastAsia="ko-KR"/>
              </w:rPr>
              <w:t>.2</w:t>
            </w:r>
          </w:p>
        </w:tc>
        <w:tc>
          <w:tcPr>
            <w:tcW w:w="1926" w:type="dxa"/>
          </w:tcPr>
          <w:p w14:paraId="557133FC"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N</w:t>
            </w:r>
            <w:r>
              <w:rPr>
                <w:rFonts w:eastAsia="바탕"/>
                <w:sz w:val="22"/>
                <w:szCs w:val="22"/>
                <w:lang w:eastAsia="ko-KR"/>
              </w:rPr>
              <w:t>one</w:t>
            </w:r>
          </w:p>
        </w:tc>
      </w:tr>
      <w:tr w:rsidR="00602252" w14:paraId="5F54B681" w14:textId="77777777" w:rsidTr="0036205E">
        <w:trPr>
          <w:jc w:val="center"/>
        </w:trPr>
        <w:tc>
          <w:tcPr>
            <w:tcW w:w="1980" w:type="dxa"/>
          </w:tcPr>
          <w:p w14:paraId="35773A16"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3</w:t>
            </w:r>
            <w:r>
              <w:rPr>
                <w:rFonts w:eastAsia="바탕"/>
                <w:sz w:val="22"/>
                <w:szCs w:val="22"/>
                <w:lang w:eastAsia="ko-KR"/>
              </w:rPr>
              <w:t>20</w:t>
            </w:r>
          </w:p>
        </w:tc>
        <w:tc>
          <w:tcPr>
            <w:tcW w:w="1417" w:type="dxa"/>
          </w:tcPr>
          <w:p w14:paraId="39FC2C71"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1A41CBB6"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2</w:t>
            </w:r>
            <w:r>
              <w:rPr>
                <w:rFonts w:eastAsia="바탕"/>
                <w:sz w:val="22"/>
                <w:szCs w:val="22"/>
                <w:lang w:eastAsia="ko-KR"/>
              </w:rPr>
              <w:t xml:space="preserve"> (M=2 for LP-SS)</w:t>
            </w:r>
          </w:p>
        </w:tc>
        <w:tc>
          <w:tcPr>
            <w:tcW w:w="1926" w:type="dxa"/>
          </w:tcPr>
          <w:p w14:paraId="6930C4BB"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5</w:t>
            </w:r>
            <w:r>
              <w:rPr>
                <w:rFonts w:eastAsia="바탕"/>
                <w:sz w:val="22"/>
                <w:szCs w:val="22"/>
                <w:lang w:eastAsia="ko-KR"/>
              </w:rPr>
              <w:t>.2</w:t>
            </w:r>
          </w:p>
        </w:tc>
        <w:tc>
          <w:tcPr>
            <w:tcW w:w="1926" w:type="dxa"/>
          </w:tcPr>
          <w:p w14:paraId="0EF81BF1"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N</w:t>
            </w:r>
            <w:r>
              <w:rPr>
                <w:rFonts w:eastAsia="바탕"/>
                <w:sz w:val="22"/>
                <w:szCs w:val="22"/>
                <w:lang w:eastAsia="ko-KR"/>
              </w:rPr>
              <w:t>one</w:t>
            </w:r>
          </w:p>
        </w:tc>
      </w:tr>
      <w:tr w:rsidR="00602252" w14:paraId="3110876B" w14:textId="77777777" w:rsidTr="0036205E">
        <w:trPr>
          <w:jc w:val="center"/>
        </w:trPr>
        <w:tc>
          <w:tcPr>
            <w:tcW w:w="1980" w:type="dxa"/>
          </w:tcPr>
          <w:p w14:paraId="4FEA576B"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3</w:t>
            </w:r>
            <w:r>
              <w:rPr>
                <w:rFonts w:eastAsia="바탕"/>
                <w:sz w:val="22"/>
                <w:szCs w:val="22"/>
                <w:lang w:eastAsia="ko-KR"/>
              </w:rPr>
              <w:t>20</w:t>
            </w:r>
          </w:p>
        </w:tc>
        <w:tc>
          <w:tcPr>
            <w:tcW w:w="1417" w:type="dxa"/>
          </w:tcPr>
          <w:p w14:paraId="6C287491"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670CD091"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 xml:space="preserve"> (M=1 for LP-SS)</w:t>
            </w:r>
          </w:p>
        </w:tc>
        <w:tc>
          <w:tcPr>
            <w:tcW w:w="1926" w:type="dxa"/>
          </w:tcPr>
          <w:p w14:paraId="71AA281C"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4</w:t>
            </w:r>
            <w:r>
              <w:rPr>
                <w:rFonts w:eastAsia="바탕"/>
                <w:sz w:val="22"/>
                <w:szCs w:val="22"/>
                <w:lang w:eastAsia="ko-KR"/>
              </w:rPr>
              <w:t>.2</w:t>
            </w:r>
          </w:p>
        </w:tc>
        <w:tc>
          <w:tcPr>
            <w:tcW w:w="1926" w:type="dxa"/>
          </w:tcPr>
          <w:p w14:paraId="27D1A76B" w14:textId="77777777" w:rsidR="00602252" w:rsidRDefault="00602252" w:rsidP="0036205E">
            <w:pPr>
              <w:ind w:left="0" w:firstLine="0"/>
              <w:jc w:val="center"/>
              <w:rPr>
                <w:rFonts w:eastAsia="바탕"/>
                <w:sz w:val="22"/>
                <w:szCs w:val="22"/>
                <w:lang w:eastAsia="ko-KR"/>
              </w:rPr>
            </w:pPr>
            <w:r>
              <w:rPr>
                <w:rFonts w:eastAsia="바탕" w:hint="eastAsia"/>
                <w:sz w:val="22"/>
                <w:szCs w:val="22"/>
                <w:lang w:eastAsia="ko-KR"/>
              </w:rPr>
              <w:t>M</w:t>
            </w:r>
            <w:r>
              <w:rPr>
                <w:rFonts w:eastAsia="바탕"/>
                <w:sz w:val="22"/>
                <w:szCs w:val="22"/>
                <w:lang w:eastAsia="ko-KR"/>
              </w:rPr>
              <w:t>=1</w:t>
            </w:r>
          </w:p>
        </w:tc>
      </w:tr>
    </w:tbl>
    <w:p w14:paraId="6227DBA7" w14:textId="77777777" w:rsidR="00602252" w:rsidRPr="005A47BA" w:rsidRDefault="00602252" w:rsidP="00602252">
      <w:pPr>
        <w:spacing w:before="120" w:after="120" w:line="240" w:lineRule="auto"/>
        <w:ind w:left="0" w:firstLineChars="100" w:firstLine="220"/>
        <w:jc w:val="center"/>
        <w:rPr>
          <w:rFonts w:eastAsia="바탕"/>
          <w:bCs/>
          <w:sz w:val="22"/>
          <w:szCs w:val="22"/>
          <w:lang w:eastAsia="ko-KR"/>
        </w:rPr>
      </w:pPr>
      <w:r w:rsidRPr="00FF30AD">
        <w:rPr>
          <w:rFonts w:eastAsia="바탕"/>
          <w:bCs/>
          <w:sz w:val="22"/>
          <w:szCs w:val="22"/>
          <w:lang w:eastAsia="ko-KR"/>
        </w:rPr>
        <w:t xml:space="preserve">Table </w:t>
      </w:r>
      <w:r>
        <w:rPr>
          <w:rFonts w:eastAsia="바탕"/>
          <w:bCs/>
          <w:sz w:val="22"/>
          <w:szCs w:val="22"/>
          <w:lang w:eastAsia="ko-KR"/>
        </w:rPr>
        <w:t>1</w:t>
      </w:r>
      <w:r w:rsidRPr="007C6FFE">
        <w:rPr>
          <w:rFonts w:eastAsia="바탕"/>
          <w:bCs/>
          <w:sz w:val="22"/>
          <w:szCs w:val="22"/>
          <w:lang w:eastAsia="ko-KR"/>
        </w:rPr>
        <w:t>.</w:t>
      </w:r>
      <w:r>
        <w:rPr>
          <w:rFonts w:eastAsia="바탕"/>
          <w:bCs/>
          <w:sz w:val="22"/>
          <w:szCs w:val="22"/>
          <w:lang w:eastAsia="ko-KR"/>
        </w:rPr>
        <w:t xml:space="preserve"> Summary of available waveform for LP-WUS according to LP-SS periodicity</w:t>
      </w:r>
    </w:p>
    <w:p w14:paraId="2E226FF5" w14:textId="77777777" w:rsidR="00602252" w:rsidRPr="00474E4E" w:rsidRDefault="00602252" w:rsidP="00602252">
      <w:pPr>
        <w:ind w:left="0" w:firstLine="0"/>
        <w:rPr>
          <w:rFonts w:eastAsia="바탕"/>
          <w:b/>
          <w:sz w:val="22"/>
          <w:szCs w:val="22"/>
          <w:lang w:eastAsia="ko-KR"/>
        </w:rPr>
      </w:pPr>
    </w:p>
    <w:p w14:paraId="7A2DDF1F" w14:textId="77777777" w:rsidR="00602252" w:rsidRDefault="00602252" w:rsidP="00602252">
      <w:pPr>
        <w:ind w:left="0" w:firstLine="402"/>
        <w:rPr>
          <w:rFonts w:eastAsia="바탕"/>
          <w:sz w:val="22"/>
          <w:szCs w:val="22"/>
          <w:lang w:eastAsia="ko-KR"/>
        </w:rPr>
      </w:pPr>
      <w:r w:rsidRPr="00261B57">
        <w:rPr>
          <w:rFonts w:eastAsia="바탕" w:hint="eastAsia"/>
          <w:sz w:val="22"/>
          <w:szCs w:val="22"/>
          <w:lang w:eastAsia="ko-KR"/>
        </w:rPr>
        <w:t>I</w:t>
      </w:r>
      <w:r w:rsidRPr="00261B57">
        <w:rPr>
          <w:rFonts w:eastAsia="바탕"/>
          <w:sz w:val="22"/>
          <w:szCs w:val="22"/>
          <w:lang w:eastAsia="ko-KR"/>
        </w:rPr>
        <w:t>n RAN1#11</w:t>
      </w:r>
      <w:r>
        <w:rPr>
          <w:rFonts w:eastAsia="바탕"/>
          <w:sz w:val="22"/>
          <w:szCs w:val="22"/>
          <w:lang w:eastAsia="ko-KR"/>
        </w:rPr>
        <w:t>9</w:t>
      </w:r>
      <w:r w:rsidRPr="00261B57">
        <w:rPr>
          <w:rFonts w:eastAsia="바탕"/>
          <w:sz w:val="22"/>
          <w:szCs w:val="22"/>
          <w:lang w:eastAsia="ko-KR"/>
        </w:rPr>
        <w:t xml:space="preserve">, </w:t>
      </w:r>
      <w:r w:rsidRPr="00261B57">
        <w:rPr>
          <w:rFonts w:eastAsia="바탕" w:hint="eastAsia"/>
          <w:sz w:val="22"/>
          <w:szCs w:val="22"/>
          <w:lang w:eastAsia="ko-KR"/>
        </w:rPr>
        <w:t xml:space="preserve">the </w:t>
      </w:r>
      <w:r w:rsidRPr="00261B57">
        <w:rPr>
          <w:rFonts w:eastAsia="바탕"/>
          <w:sz w:val="22"/>
          <w:szCs w:val="22"/>
          <w:lang w:eastAsia="ko-KR"/>
        </w:rPr>
        <w:t>following</w:t>
      </w:r>
      <w:r w:rsidRPr="00261B57">
        <w:rPr>
          <w:rFonts w:eastAsia="바탕" w:hint="eastAsia"/>
          <w:sz w:val="22"/>
          <w:szCs w:val="22"/>
          <w:lang w:eastAsia="ko-KR"/>
        </w:rPr>
        <w:t xml:space="preserve"> was agreed for </w:t>
      </w:r>
      <w:r>
        <w:rPr>
          <w:rFonts w:eastAsia="바탕"/>
          <w:sz w:val="22"/>
          <w:szCs w:val="22"/>
          <w:lang w:eastAsia="ko-KR"/>
        </w:rPr>
        <w:t>additional synchronization signal</w:t>
      </w:r>
      <w:r w:rsidRPr="00261B57">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602252" w14:paraId="6C782FF4" w14:textId="77777777" w:rsidTr="0036205E">
        <w:tc>
          <w:tcPr>
            <w:tcW w:w="9628" w:type="dxa"/>
          </w:tcPr>
          <w:p w14:paraId="4CD58F4A" w14:textId="77777777" w:rsidR="00602252" w:rsidRPr="000A7D13" w:rsidRDefault="00602252" w:rsidP="0036205E">
            <w:pPr>
              <w:spacing w:after="120"/>
              <w:ind w:left="0" w:firstLine="0"/>
              <w:contextualSpacing/>
              <w:rPr>
                <w:rFonts w:eastAsiaTheme="minorHAnsi"/>
                <w:b/>
                <w:bCs/>
              </w:rPr>
            </w:pPr>
            <w:r w:rsidRPr="000A7D13">
              <w:rPr>
                <w:rFonts w:eastAsiaTheme="minorHAnsi"/>
                <w:b/>
                <w:bCs/>
                <w:highlight w:val="green"/>
              </w:rPr>
              <w:t>Agreement</w:t>
            </w:r>
          </w:p>
          <w:p w14:paraId="37E6DA6E" w14:textId="77777777" w:rsidR="00602252" w:rsidRPr="00862082" w:rsidRDefault="00602252" w:rsidP="0036205E">
            <w:pPr>
              <w:spacing w:after="120"/>
              <w:ind w:left="0" w:firstLine="0"/>
              <w:contextualSpacing/>
              <w:rPr>
                <w:rFonts w:eastAsiaTheme="minorHAnsi"/>
                <w:bCs/>
              </w:rPr>
            </w:pPr>
            <w:r w:rsidRPr="00862082">
              <w:rPr>
                <w:rFonts w:eastAsiaTheme="minorHAnsi" w:hint="eastAsia"/>
                <w:bCs/>
              </w:rPr>
              <w:t>Regarding whether to support additional sync signal to LP-SS, down-selection from the following:</w:t>
            </w:r>
            <w:r w:rsidRPr="00862082">
              <w:rPr>
                <w:rFonts w:eastAsiaTheme="minorHAnsi"/>
                <w:bCs/>
              </w:rPr>
              <w:t xml:space="preserve"> </w:t>
            </w:r>
          </w:p>
          <w:p w14:paraId="2E5691EB" w14:textId="77777777" w:rsidR="00602252" w:rsidRPr="00862082" w:rsidRDefault="00602252" w:rsidP="00735733">
            <w:pPr>
              <w:numPr>
                <w:ilvl w:val="0"/>
                <w:numId w:val="55"/>
              </w:numPr>
              <w:overflowPunct w:val="0"/>
              <w:adjustRightInd w:val="0"/>
              <w:spacing w:before="0" w:after="120" w:line="240" w:lineRule="auto"/>
              <w:contextualSpacing/>
              <w:jc w:val="left"/>
              <w:textAlignment w:val="baseline"/>
              <w:rPr>
                <w:rFonts w:eastAsiaTheme="minorHAnsi"/>
                <w:bCs/>
                <w:iCs/>
              </w:rPr>
            </w:pPr>
            <w:r w:rsidRPr="00862082">
              <w:rPr>
                <w:rFonts w:eastAsiaTheme="minorHAnsi"/>
                <w:bCs/>
              </w:rPr>
              <w:t xml:space="preserve">Option 1A: </w:t>
            </w:r>
            <w:r w:rsidRPr="00862082">
              <w:rPr>
                <w:rFonts w:eastAsiaTheme="minorHAnsi" w:hint="eastAsia"/>
                <w:bCs/>
              </w:rPr>
              <w:t>N</w:t>
            </w:r>
            <w:r w:rsidRPr="00862082">
              <w:rPr>
                <w:rFonts w:eastAsiaTheme="minorHAnsi"/>
                <w:bCs/>
              </w:rPr>
              <w:t xml:space="preserve">o </w:t>
            </w:r>
            <w:r w:rsidRPr="00862082">
              <w:rPr>
                <w:rFonts w:eastAsiaTheme="minorHAnsi" w:hint="eastAsia"/>
                <w:bCs/>
              </w:rPr>
              <w:t>additional sync</w:t>
            </w:r>
            <w:r w:rsidRPr="00862082">
              <w:rPr>
                <w:rFonts w:eastAsiaTheme="minorHAnsi"/>
                <w:bCs/>
              </w:rPr>
              <w:t xml:space="preserve"> signal, LP-SS periodicity =320ms</w:t>
            </w:r>
          </w:p>
          <w:p w14:paraId="4A28A3AF" w14:textId="77777777" w:rsidR="00602252" w:rsidRPr="00862082" w:rsidRDefault="00602252" w:rsidP="00735733">
            <w:pPr>
              <w:numPr>
                <w:ilvl w:val="1"/>
                <w:numId w:val="55"/>
              </w:numPr>
              <w:overflowPunct w:val="0"/>
              <w:adjustRightInd w:val="0"/>
              <w:spacing w:before="0" w:after="120" w:line="240" w:lineRule="auto"/>
              <w:contextualSpacing/>
              <w:jc w:val="left"/>
              <w:textAlignment w:val="baseline"/>
              <w:rPr>
                <w:rFonts w:eastAsiaTheme="minorHAnsi"/>
                <w:bCs/>
                <w:iCs/>
              </w:rPr>
            </w:pPr>
            <w:r w:rsidRPr="00862082">
              <w:rPr>
                <w:rFonts w:eastAsiaTheme="minorHAnsi"/>
                <w:bCs/>
              </w:rPr>
              <w:t>Additionally</w:t>
            </w:r>
            <w:r w:rsidRPr="00862082">
              <w:rPr>
                <w:rFonts w:eastAsiaTheme="minorHAnsi" w:hint="eastAsia"/>
                <w:bCs/>
              </w:rPr>
              <w:t xml:space="preserve"> support </w:t>
            </w:r>
            <w:r w:rsidRPr="00862082">
              <w:rPr>
                <w:rFonts w:eastAsiaTheme="minorHAnsi"/>
                <w:bCs/>
              </w:rPr>
              <w:t xml:space="preserve">at least </w:t>
            </w:r>
            <w:r w:rsidRPr="00862082">
              <w:rPr>
                <w:rFonts w:eastAsiaTheme="minorHAnsi" w:hint="eastAsia"/>
                <w:bCs/>
              </w:rPr>
              <w:t>one of [80ms,160ms]</w:t>
            </w:r>
          </w:p>
          <w:p w14:paraId="141C5D13" w14:textId="77777777" w:rsidR="00602252" w:rsidRPr="00862082" w:rsidRDefault="00602252" w:rsidP="00735733">
            <w:pPr>
              <w:numPr>
                <w:ilvl w:val="2"/>
                <w:numId w:val="55"/>
              </w:numPr>
              <w:overflowPunct w:val="0"/>
              <w:adjustRightInd w:val="0"/>
              <w:spacing w:before="0" w:after="120" w:line="240" w:lineRule="auto"/>
              <w:contextualSpacing/>
              <w:jc w:val="left"/>
              <w:textAlignment w:val="baseline"/>
              <w:rPr>
                <w:rFonts w:eastAsiaTheme="minorHAnsi"/>
                <w:bCs/>
                <w:iCs/>
              </w:rPr>
            </w:pPr>
            <w:r w:rsidRPr="00862082">
              <w:rPr>
                <w:rFonts w:eastAsiaTheme="minorHAnsi"/>
                <w:bCs/>
              </w:rPr>
              <w:t>FFS: whether different values can be applicable for different M values</w:t>
            </w:r>
          </w:p>
          <w:p w14:paraId="1F2B55FB" w14:textId="77777777" w:rsidR="00602252" w:rsidRPr="00862082" w:rsidRDefault="00602252" w:rsidP="00735733">
            <w:pPr>
              <w:numPr>
                <w:ilvl w:val="0"/>
                <w:numId w:val="55"/>
              </w:numPr>
              <w:overflowPunct w:val="0"/>
              <w:adjustRightInd w:val="0"/>
              <w:spacing w:before="0" w:after="120" w:line="240" w:lineRule="auto"/>
              <w:contextualSpacing/>
              <w:jc w:val="left"/>
              <w:textAlignment w:val="baseline"/>
              <w:rPr>
                <w:rFonts w:eastAsiaTheme="minorHAnsi"/>
                <w:bCs/>
                <w:iCs/>
              </w:rPr>
            </w:pPr>
            <w:r w:rsidRPr="00862082">
              <w:rPr>
                <w:rFonts w:eastAsiaTheme="minorHAnsi"/>
                <w:bCs/>
              </w:rPr>
              <w:lastRenderedPageBreak/>
              <w:t xml:space="preserve">Option 1B: </w:t>
            </w:r>
            <w:r w:rsidRPr="00862082">
              <w:rPr>
                <w:rFonts w:eastAsiaTheme="minorHAnsi" w:hint="eastAsia"/>
                <w:bCs/>
              </w:rPr>
              <w:t>N</w:t>
            </w:r>
            <w:r w:rsidRPr="00862082">
              <w:rPr>
                <w:rFonts w:eastAsiaTheme="minorHAnsi"/>
                <w:bCs/>
              </w:rPr>
              <w:t xml:space="preserve">o </w:t>
            </w:r>
            <w:r w:rsidRPr="00862082">
              <w:rPr>
                <w:rFonts w:eastAsiaTheme="minorHAnsi" w:hint="eastAsia"/>
                <w:bCs/>
              </w:rPr>
              <w:t>additional sync</w:t>
            </w:r>
            <w:r w:rsidRPr="00862082">
              <w:rPr>
                <w:rFonts w:eastAsiaTheme="minorHAnsi"/>
                <w:bCs/>
              </w:rPr>
              <w:t xml:space="preserve"> signal, LP-SS periodicity =320ms</w:t>
            </w:r>
          </w:p>
          <w:p w14:paraId="5C8E3AE0" w14:textId="77777777" w:rsidR="00602252" w:rsidRPr="00862082" w:rsidRDefault="00602252" w:rsidP="00735733">
            <w:pPr>
              <w:numPr>
                <w:ilvl w:val="1"/>
                <w:numId w:val="55"/>
              </w:numPr>
              <w:overflowPunct w:val="0"/>
              <w:adjustRightInd w:val="0"/>
              <w:spacing w:before="0" w:after="120" w:line="240" w:lineRule="auto"/>
              <w:contextualSpacing/>
              <w:jc w:val="left"/>
              <w:textAlignment w:val="baseline"/>
              <w:rPr>
                <w:rFonts w:eastAsiaTheme="minorHAnsi"/>
                <w:bCs/>
                <w:iCs/>
              </w:rPr>
            </w:pPr>
            <w:r w:rsidRPr="00862082">
              <w:rPr>
                <w:rFonts w:eastAsiaTheme="minorHAnsi"/>
                <w:bCs/>
              </w:rPr>
              <w:t>No additional support of other periodicities</w:t>
            </w:r>
          </w:p>
          <w:p w14:paraId="57758228" w14:textId="77777777" w:rsidR="00602252" w:rsidRPr="00862082" w:rsidRDefault="00602252" w:rsidP="00735733">
            <w:pPr>
              <w:numPr>
                <w:ilvl w:val="0"/>
                <w:numId w:val="55"/>
              </w:numPr>
              <w:overflowPunct w:val="0"/>
              <w:adjustRightInd w:val="0"/>
              <w:spacing w:before="0" w:after="120" w:line="240" w:lineRule="auto"/>
              <w:contextualSpacing/>
              <w:jc w:val="left"/>
              <w:textAlignment w:val="baseline"/>
              <w:rPr>
                <w:rFonts w:eastAsiaTheme="minorHAnsi"/>
                <w:bCs/>
                <w:iCs/>
              </w:rPr>
            </w:pPr>
            <w:r w:rsidRPr="00862082">
              <w:rPr>
                <w:rFonts w:eastAsiaTheme="minorHAnsi"/>
                <w:bCs/>
                <w:iCs/>
              </w:rPr>
              <w:t xml:space="preserve">Option </w:t>
            </w:r>
            <w:r w:rsidRPr="00862082">
              <w:rPr>
                <w:rFonts w:eastAsiaTheme="minorHAnsi" w:hint="eastAsia"/>
                <w:bCs/>
                <w:iCs/>
              </w:rPr>
              <w:t>2</w:t>
            </w:r>
            <w:r w:rsidRPr="00862082">
              <w:rPr>
                <w:rFonts w:eastAsiaTheme="minorHAnsi"/>
                <w:bCs/>
                <w:iCs/>
              </w:rPr>
              <w:t xml:space="preserve">: </w:t>
            </w:r>
            <w:r w:rsidRPr="00862082">
              <w:rPr>
                <w:rFonts w:eastAsiaTheme="minorHAnsi" w:hint="eastAsia"/>
                <w:bCs/>
                <w:iCs/>
              </w:rPr>
              <w:t>With</w:t>
            </w:r>
            <w:r w:rsidRPr="00862082">
              <w:rPr>
                <w:rFonts w:eastAsiaTheme="minorHAnsi"/>
                <w:bCs/>
                <w:iCs/>
              </w:rPr>
              <w:t xml:space="preserve"> </w:t>
            </w:r>
            <w:r w:rsidRPr="00862082">
              <w:rPr>
                <w:rFonts w:eastAsiaTheme="minorHAnsi" w:hint="eastAsia"/>
                <w:bCs/>
                <w:iCs/>
              </w:rPr>
              <w:t xml:space="preserve">additional sync signal, </w:t>
            </w:r>
            <w:r w:rsidRPr="00862082">
              <w:rPr>
                <w:rFonts w:eastAsiaTheme="minorHAnsi"/>
                <w:bCs/>
                <w:iCs/>
              </w:rPr>
              <w:t>LP-SS periodicity =320ms</w:t>
            </w:r>
          </w:p>
          <w:p w14:paraId="520F301E" w14:textId="77777777" w:rsidR="00602252" w:rsidRPr="00862082" w:rsidRDefault="00602252" w:rsidP="00735733">
            <w:pPr>
              <w:numPr>
                <w:ilvl w:val="1"/>
                <w:numId w:val="55"/>
              </w:numPr>
              <w:overflowPunct w:val="0"/>
              <w:adjustRightInd w:val="0"/>
              <w:spacing w:before="0" w:after="120" w:line="240" w:lineRule="auto"/>
              <w:contextualSpacing/>
              <w:jc w:val="left"/>
              <w:textAlignment w:val="baseline"/>
              <w:rPr>
                <w:rFonts w:eastAsiaTheme="minorHAnsi"/>
                <w:bCs/>
              </w:rPr>
            </w:pPr>
            <w:r w:rsidRPr="00862082">
              <w:rPr>
                <w:rFonts w:eastAsiaTheme="minorHAnsi" w:hint="eastAsia"/>
                <w:bCs/>
              </w:rPr>
              <w:t>FFS additionally support other LP-SS periodicities</w:t>
            </w:r>
          </w:p>
          <w:p w14:paraId="2BB5C4D8" w14:textId="77777777" w:rsidR="00602252" w:rsidRPr="00862082" w:rsidRDefault="00602252" w:rsidP="00735733">
            <w:pPr>
              <w:numPr>
                <w:ilvl w:val="1"/>
                <w:numId w:val="55"/>
              </w:numPr>
              <w:overflowPunct w:val="0"/>
              <w:adjustRightInd w:val="0"/>
              <w:spacing w:before="0" w:after="120" w:line="240" w:lineRule="auto"/>
              <w:contextualSpacing/>
              <w:jc w:val="left"/>
              <w:textAlignment w:val="baseline"/>
              <w:rPr>
                <w:rFonts w:eastAsiaTheme="minorHAnsi"/>
                <w:bCs/>
              </w:rPr>
            </w:pPr>
            <w:r w:rsidRPr="00862082">
              <w:rPr>
                <w:rFonts w:eastAsiaTheme="minorHAnsi" w:hint="eastAsia"/>
                <w:bCs/>
              </w:rPr>
              <w:t xml:space="preserve">FFS details on </w:t>
            </w:r>
            <w:r w:rsidRPr="00862082">
              <w:rPr>
                <w:rFonts w:eastAsiaTheme="minorHAnsi"/>
                <w:bCs/>
              </w:rPr>
              <w:t>additional</w:t>
            </w:r>
            <w:r w:rsidRPr="00862082">
              <w:rPr>
                <w:rFonts w:eastAsiaTheme="minorHAnsi" w:hint="eastAsia"/>
                <w:bCs/>
              </w:rPr>
              <w:t xml:space="preserve"> sync signal</w:t>
            </w:r>
          </w:p>
          <w:p w14:paraId="774D530E" w14:textId="77777777" w:rsidR="00602252" w:rsidRPr="00522DC8" w:rsidRDefault="00602252" w:rsidP="00735733">
            <w:pPr>
              <w:numPr>
                <w:ilvl w:val="0"/>
                <w:numId w:val="55"/>
              </w:numPr>
              <w:spacing w:line="240" w:lineRule="auto"/>
              <w:rPr>
                <w:rFonts w:eastAsia="맑은 고딕"/>
                <w:bCs/>
                <w:sz w:val="22"/>
                <w:szCs w:val="22"/>
              </w:rPr>
            </w:pPr>
            <w:r w:rsidRPr="00862082">
              <w:rPr>
                <w:rFonts w:eastAsiaTheme="minorHAnsi" w:hint="eastAsia"/>
                <w:bCs/>
              </w:rPr>
              <w:t xml:space="preserve">FFS </w:t>
            </w:r>
            <w:r w:rsidRPr="00862082">
              <w:rPr>
                <w:rFonts w:eastAsiaTheme="minorHAnsi"/>
                <w:bCs/>
              </w:rPr>
              <w:t>additional</w:t>
            </w:r>
            <w:r w:rsidRPr="00862082">
              <w:rPr>
                <w:rFonts w:eastAsiaTheme="minorHAnsi" w:hint="eastAsia"/>
                <w:bCs/>
              </w:rPr>
              <w:t xml:space="preserve"> sync signal is configurable</w:t>
            </w:r>
            <w:r w:rsidRPr="00862082">
              <w:rPr>
                <w:rFonts w:eastAsiaTheme="minorHAnsi"/>
                <w:bCs/>
              </w:rPr>
              <w:t xml:space="preserve"> and/or conditionally present</w:t>
            </w:r>
          </w:p>
        </w:tc>
      </w:tr>
    </w:tbl>
    <w:p w14:paraId="59D484D2" w14:textId="77777777" w:rsidR="00602252" w:rsidRDefault="00602252" w:rsidP="00602252">
      <w:pPr>
        <w:ind w:left="0" w:firstLine="402"/>
        <w:rPr>
          <w:rFonts w:eastAsia="바탕"/>
          <w:sz w:val="22"/>
          <w:szCs w:val="22"/>
          <w:lang w:eastAsia="ko-KR"/>
        </w:rPr>
      </w:pPr>
      <w:r>
        <w:rPr>
          <w:rFonts w:eastAsia="바탕" w:hint="eastAsia"/>
          <w:sz w:val="22"/>
          <w:szCs w:val="22"/>
          <w:lang w:eastAsia="ko-KR"/>
        </w:rPr>
        <w:lastRenderedPageBreak/>
        <w:t>A</w:t>
      </w:r>
      <w:r>
        <w:rPr>
          <w:rFonts w:eastAsia="바탕"/>
          <w:sz w:val="22"/>
          <w:szCs w:val="22"/>
          <w:lang w:eastAsia="ko-KR"/>
        </w:rPr>
        <w:t xml:space="preserve">s shown in the Table 1, it can be seen that the synchronization requirements </w:t>
      </w:r>
      <w:r>
        <w:rPr>
          <w:rFonts w:eastAsia="바탕" w:hint="eastAsia"/>
          <w:sz w:val="22"/>
          <w:szCs w:val="22"/>
          <w:lang w:eastAsia="ko-KR"/>
        </w:rPr>
        <w:t>can</w:t>
      </w:r>
      <w:r>
        <w:rPr>
          <w:rFonts w:eastAsia="바탕"/>
          <w:sz w:val="22"/>
          <w:szCs w:val="22"/>
          <w:lang w:eastAsia="ko-KR"/>
        </w:rPr>
        <w:t xml:space="preserve">not </w:t>
      </w:r>
      <w:r>
        <w:rPr>
          <w:rFonts w:eastAsia="바탕" w:hint="eastAsia"/>
          <w:sz w:val="22"/>
          <w:szCs w:val="22"/>
          <w:lang w:eastAsia="ko-KR"/>
        </w:rPr>
        <w:t xml:space="preserve">be </w:t>
      </w:r>
      <w:r>
        <w:rPr>
          <w:rFonts w:eastAsia="바탕"/>
          <w:sz w:val="22"/>
          <w:szCs w:val="22"/>
          <w:lang w:eastAsia="ko-KR"/>
        </w:rPr>
        <w:t xml:space="preserve">achieved </w:t>
      </w:r>
      <w:r>
        <w:rPr>
          <w:rFonts w:eastAsia="바탕" w:hint="eastAsia"/>
          <w:sz w:val="22"/>
          <w:szCs w:val="22"/>
          <w:lang w:eastAsia="ko-KR"/>
        </w:rPr>
        <w:t>for LP-WUS with</w:t>
      </w:r>
      <w:r>
        <w:rPr>
          <w:rFonts w:eastAsia="바탕"/>
          <w:sz w:val="22"/>
          <w:szCs w:val="22"/>
          <w:lang w:eastAsia="ko-KR"/>
        </w:rPr>
        <w:t xml:space="preserve"> M=2 or </w:t>
      </w:r>
      <w:r>
        <w:rPr>
          <w:rFonts w:eastAsia="바탕" w:hint="eastAsia"/>
          <w:sz w:val="22"/>
          <w:szCs w:val="22"/>
          <w:lang w:eastAsia="ko-KR"/>
        </w:rPr>
        <w:t>M=</w:t>
      </w:r>
      <w:r>
        <w:rPr>
          <w:rFonts w:eastAsia="바탕"/>
          <w:sz w:val="22"/>
          <w:szCs w:val="22"/>
          <w:lang w:eastAsia="ko-KR"/>
        </w:rPr>
        <w:t xml:space="preserve">4 </w:t>
      </w:r>
      <w:r>
        <w:rPr>
          <w:rFonts w:eastAsia="바탕" w:hint="eastAsia"/>
          <w:sz w:val="22"/>
          <w:szCs w:val="22"/>
          <w:lang w:eastAsia="ko-KR"/>
        </w:rPr>
        <w:t>when</w:t>
      </w:r>
      <w:r>
        <w:rPr>
          <w:rFonts w:eastAsia="바탕"/>
          <w:sz w:val="22"/>
          <w:szCs w:val="22"/>
          <w:lang w:eastAsia="ko-KR"/>
        </w:rPr>
        <w:t xml:space="preserve"> the 320 </w:t>
      </w:r>
      <w:proofErr w:type="spellStart"/>
      <w:r>
        <w:rPr>
          <w:rFonts w:eastAsia="바탕"/>
          <w:sz w:val="22"/>
          <w:szCs w:val="22"/>
          <w:lang w:eastAsia="ko-KR"/>
        </w:rPr>
        <w:t>ms</w:t>
      </w:r>
      <w:proofErr w:type="spellEnd"/>
      <w:r>
        <w:rPr>
          <w:rFonts w:eastAsia="바탕"/>
          <w:sz w:val="22"/>
          <w:szCs w:val="22"/>
          <w:lang w:eastAsia="ko-KR"/>
        </w:rPr>
        <w:t xml:space="preserve"> periodicity</w:t>
      </w:r>
      <w:r>
        <w:rPr>
          <w:rFonts w:eastAsia="바탕" w:hint="eastAsia"/>
          <w:sz w:val="22"/>
          <w:szCs w:val="22"/>
          <w:lang w:eastAsia="ko-KR"/>
        </w:rPr>
        <w:t xml:space="preserve"> is assumed</w:t>
      </w:r>
      <w:r>
        <w:rPr>
          <w:rFonts w:eastAsia="바탕"/>
          <w:sz w:val="22"/>
          <w:szCs w:val="22"/>
          <w:lang w:eastAsia="ko-KR"/>
        </w:rPr>
        <w:t xml:space="preserve">. Even with the short periodicity (i.e., 80ms, 160ms), </w:t>
      </w:r>
      <w:r>
        <w:rPr>
          <w:rFonts w:eastAsia="바탕" w:hint="eastAsia"/>
          <w:sz w:val="22"/>
          <w:szCs w:val="22"/>
          <w:lang w:eastAsia="ko-KR"/>
        </w:rPr>
        <w:t xml:space="preserve">LP-WUS with </w:t>
      </w:r>
      <w:r>
        <w:rPr>
          <w:rFonts w:eastAsia="바탕"/>
          <w:sz w:val="22"/>
          <w:szCs w:val="22"/>
          <w:lang w:eastAsia="ko-KR"/>
        </w:rPr>
        <w:t xml:space="preserve">M=4 cannot be used for LP-WUS due to large timing error. </w:t>
      </w:r>
      <w:r w:rsidRPr="003802A7">
        <w:rPr>
          <w:rFonts w:eastAsia="바탕"/>
          <w:sz w:val="22"/>
          <w:szCs w:val="22"/>
          <w:lang w:eastAsia="ko-KR"/>
        </w:rPr>
        <w:t xml:space="preserve">For instance, to successfully receive an M=4 LP-WUS, the worst-case timing estimation we agreed upon (e.g., 1 </w:t>
      </w:r>
      <w:proofErr w:type="spellStart"/>
      <w:r w:rsidRPr="003802A7">
        <w:rPr>
          <w:rFonts w:eastAsia="바탕"/>
          <w:sz w:val="22"/>
          <w:szCs w:val="22"/>
          <w:lang w:eastAsia="ko-KR"/>
        </w:rPr>
        <w:t>μs</w:t>
      </w:r>
      <w:proofErr w:type="spellEnd"/>
      <w:r w:rsidRPr="003802A7">
        <w:rPr>
          <w:rFonts w:eastAsia="바탕"/>
          <w:sz w:val="22"/>
          <w:szCs w:val="22"/>
          <w:lang w:eastAsia="ko-KR"/>
        </w:rPr>
        <w:t xml:space="preserve">) must occur when using an M=4 LP-SS. Unless the LP-WUS </w:t>
      </w:r>
      <w:r>
        <w:rPr>
          <w:rFonts w:eastAsia="바탕"/>
          <w:sz w:val="22"/>
          <w:szCs w:val="22"/>
          <w:lang w:eastAsia="ko-KR"/>
        </w:rPr>
        <w:t xml:space="preserve">occasion </w:t>
      </w:r>
      <w:r w:rsidRPr="003802A7">
        <w:rPr>
          <w:rFonts w:eastAsia="바탕"/>
          <w:sz w:val="22"/>
          <w:szCs w:val="22"/>
          <w:lang w:eastAsia="ko-KR"/>
        </w:rPr>
        <w:t xml:space="preserve">is </w:t>
      </w:r>
      <w:r>
        <w:rPr>
          <w:rFonts w:eastAsia="바탕"/>
          <w:sz w:val="22"/>
          <w:szCs w:val="22"/>
          <w:lang w:eastAsia="ko-KR"/>
        </w:rPr>
        <w:t>close to</w:t>
      </w:r>
      <w:r w:rsidRPr="003802A7">
        <w:rPr>
          <w:rFonts w:eastAsia="바탕"/>
          <w:sz w:val="22"/>
          <w:szCs w:val="22"/>
          <w:lang w:eastAsia="ko-KR"/>
        </w:rPr>
        <w:t xml:space="preserve"> LP-SS</w:t>
      </w:r>
      <w:r>
        <w:rPr>
          <w:rFonts w:eastAsia="바탕"/>
          <w:sz w:val="22"/>
          <w:szCs w:val="22"/>
          <w:lang w:eastAsia="ko-KR"/>
        </w:rPr>
        <w:t xml:space="preserve"> occasion</w:t>
      </w:r>
      <w:r w:rsidRPr="003802A7">
        <w:rPr>
          <w:rFonts w:eastAsia="바탕"/>
          <w:sz w:val="22"/>
          <w:szCs w:val="22"/>
          <w:lang w:eastAsia="ko-KR"/>
        </w:rPr>
        <w:t>, the synchronization requirement necessary for receiving the M=4 LP-WUS cannot be met.</w:t>
      </w:r>
      <w:r>
        <w:rPr>
          <w:rFonts w:eastAsia="바탕"/>
          <w:sz w:val="22"/>
          <w:szCs w:val="22"/>
          <w:lang w:eastAsia="ko-KR"/>
        </w:rPr>
        <w:t xml:space="preserve"> </w:t>
      </w:r>
    </w:p>
    <w:p w14:paraId="48F85CC2" w14:textId="44ED7831" w:rsidR="00602252" w:rsidRDefault="00602252" w:rsidP="00602252">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26</w:t>
      </w:r>
      <w:r w:rsidRPr="00916B57">
        <w:rPr>
          <w:rFonts w:eastAsia="바탕"/>
          <w:b/>
          <w:sz w:val="22"/>
          <w:szCs w:val="22"/>
          <w:lang w:eastAsia="ko-KR"/>
        </w:rPr>
        <w:t xml:space="preserve">: </w:t>
      </w:r>
      <w:r>
        <w:rPr>
          <w:rFonts w:eastAsia="바탕"/>
          <w:b/>
          <w:sz w:val="22"/>
          <w:szCs w:val="22"/>
          <w:lang w:eastAsia="ko-KR"/>
        </w:rPr>
        <w:t>Additional sync signal needs to be supported to accommodate M=4 for LP-WUS</w:t>
      </w:r>
    </w:p>
    <w:p w14:paraId="7B0B4A9A" w14:textId="77777777" w:rsidR="00602252" w:rsidRPr="006D0F8D" w:rsidRDefault="00602252" w:rsidP="00602252">
      <w:pPr>
        <w:ind w:left="0" w:firstLine="402"/>
        <w:rPr>
          <w:rFonts w:eastAsia="바탕"/>
          <w:sz w:val="22"/>
          <w:szCs w:val="22"/>
          <w:lang w:eastAsia="ko-KR"/>
        </w:rPr>
      </w:pPr>
    </w:p>
    <w:p w14:paraId="7B39E4C3" w14:textId="77777777" w:rsidR="00602252" w:rsidRDefault="00602252" w:rsidP="00602252">
      <w:pPr>
        <w:ind w:left="0" w:firstLine="402"/>
        <w:rPr>
          <w:rFonts w:eastAsia="바탕"/>
          <w:sz w:val="22"/>
          <w:szCs w:val="22"/>
          <w:lang w:eastAsia="ko-KR"/>
        </w:rPr>
      </w:pPr>
      <w:r>
        <w:rPr>
          <w:rFonts w:eastAsia="바탕"/>
          <w:sz w:val="22"/>
          <w:szCs w:val="22"/>
          <w:lang w:eastAsia="ko-KR"/>
        </w:rPr>
        <w:t>Additionally</w:t>
      </w:r>
      <w:r>
        <w:rPr>
          <w:rFonts w:eastAsia="바탕" w:hint="eastAsia"/>
          <w:sz w:val="22"/>
          <w:szCs w:val="22"/>
          <w:lang w:eastAsia="ko-KR"/>
        </w:rPr>
        <w:t xml:space="preserve">, for </w:t>
      </w:r>
      <w:r>
        <w:rPr>
          <w:rFonts w:eastAsia="바탕"/>
          <w:sz w:val="22"/>
          <w:szCs w:val="22"/>
          <w:lang w:eastAsia="ko-KR"/>
        </w:rPr>
        <w:t>certain</w:t>
      </w:r>
      <w:r>
        <w:rPr>
          <w:rFonts w:eastAsia="바탕" w:hint="eastAsia"/>
          <w:sz w:val="22"/>
          <w:szCs w:val="22"/>
          <w:lang w:eastAsia="ko-KR"/>
        </w:rPr>
        <w:t xml:space="preserve"> LP-SS periodicit</w:t>
      </w:r>
      <w:r>
        <w:rPr>
          <w:rFonts w:eastAsia="바탕"/>
          <w:sz w:val="22"/>
          <w:szCs w:val="22"/>
          <w:lang w:eastAsia="ko-KR"/>
        </w:rPr>
        <w:t>ies,</w:t>
      </w:r>
      <w:r>
        <w:rPr>
          <w:rFonts w:eastAsia="바탕" w:hint="eastAsia"/>
          <w:sz w:val="22"/>
          <w:szCs w:val="22"/>
          <w:lang w:eastAsia="ko-KR"/>
        </w:rPr>
        <w:t xml:space="preserve"> </w:t>
      </w:r>
      <w:r>
        <w:rPr>
          <w:rFonts w:eastAsia="바탕"/>
          <w:sz w:val="22"/>
          <w:szCs w:val="22"/>
          <w:lang w:eastAsia="ko-KR"/>
        </w:rPr>
        <w:t>including</w:t>
      </w:r>
      <w:r>
        <w:rPr>
          <w:rFonts w:eastAsia="바탕" w:hint="eastAsia"/>
          <w:sz w:val="22"/>
          <w:szCs w:val="22"/>
          <w:lang w:eastAsia="ko-KR"/>
        </w:rPr>
        <w:t xml:space="preserve"> 320 </w:t>
      </w:r>
      <w:proofErr w:type="spellStart"/>
      <w:r>
        <w:rPr>
          <w:rFonts w:eastAsia="바탕" w:hint="eastAsia"/>
          <w:sz w:val="22"/>
          <w:szCs w:val="22"/>
          <w:lang w:eastAsia="ko-KR"/>
        </w:rPr>
        <w:t>ms</w:t>
      </w:r>
      <w:proofErr w:type="spellEnd"/>
      <w:r>
        <w:rPr>
          <w:rFonts w:eastAsia="바탕" w:hint="eastAsia"/>
          <w:sz w:val="22"/>
          <w:szCs w:val="22"/>
          <w:lang w:eastAsia="ko-KR"/>
        </w:rPr>
        <w:t xml:space="preserve"> periodicity, </w:t>
      </w:r>
      <w:r>
        <w:rPr>
          <w:rFonts w:eastAsia="바탕"/>
          <w:sz w:val="22"/>
          <w:szCs w:val="22"/>
          <w:lang w:eastAsia="ko-KR"/>
        </w:rPr>
        <w:t xml:space="preserve">additional synchronization signal is </w:t>
      </w:r>
      <w:r>
        <w:rPr>
          <w:rFonts w:eastAsia="바탕" w:hint="eastAsia"/>
          <w:sz w:val="22"/>
          <w:szCs w:val="22"/>
          <w:lang w:eastAsia="ko-KR"/>
        </w:rPr>
        <w:t xml:space="preserve">required to </w:t>
      </w:r>
      <w:r>
        <w:rPr>
          <w:rFonts w:eastAsia="바탕"/>
          <w:sz w:val="22"/>
          <w:szCs w:val="22"/>
          <w:lang w:eastAsia="ko-KR"/>
        </w:rPr>
        <w:t>meet</w:t>
      </w:r>
      <w:r>
        <w:rPr>
          <w:rFonts w:eastAsia="바탕" w:hint="eastAsia"/>
          <w:sz w:val="22"/>
          <w:szCs w:val="22"/>
          <w:lang w:eastAsia="ko-KR"/>
        </w:rPr>
        <w:t xml:space="preserve"> the target synchronization target</w:t>
      </w:r>
      <w:r>
        <w:rPr>
          <w:rFonts w:eastAsia="바탕"/>
          <w:sz w:val="22"/>
          <w:szCs w:val="22"/>
          <w:lang w:eastAsia="ko-KR"/>
        </w:rPr>
        <w:t xml:space="preserve"> and support multiple M values of LP-WUS</w:t>
      </w:r>
      <w:r>
        <w:rPr>
          <w:rFonts w:eastAsia="바탕" w:hint="eastAsia"/>
          <w:sz w:val="22"/>
          <w:szCs w:val="22"/>
          <w:lang w:eastAsia="ko-KR"/>
        </w:rPr>
        <w:t>.</w:t>
      </w:r>
      <w:r>
        <w:rPr>
          <w:rFonts w:eastAsia="바탕"/>
          <w:sz w:val="22"/>
          <w:szCs w:val="22"/>
          <w:lang w:eastAsia="ko-KR"/>
        </w:rPr>
        <w:t xml:space="preserve"> There </w:t>
      </w:r>
      <w:r>
        <w:rPr>
          <w:rFonts w:eastAsia="바탕" w:hint="eastAsia"/>
          <w:sz w:val="22"/>
          <w:szCs w:val="22"/>
          <w:lang w:eastAsia="ko-KR"/>
        </w:rPr>
        <w:t>may</w:t>
      </w:r>
      <w:r>
        <w:rPr>
          <w:rFonts w:eastAsia="바탕"/>
          <w:sz w:val="22"/>
          <w:szCs w:val="22"/>
          <w:lang w:eastAsia="ko-KR"/>
        </w:rPr>
        <w:t xml:space="preserve"> be concerns about the </w:t>
      </w:r>
      <w:r>
        <w:rPr>
          <w:rFonts w:eastAsia="바탕" w:hint="eastAsia"/>
          <w:sz w:val="22"/>
          <w:szCs w:val="22"/>
          <w:lang w:eastAsia="ko-KR"/>
        </w:rPr>
        <w:t xml:space="preserve">increased </w:t>
      </w:r>
      <w:r>
        <w:rPr>
          <w:rFonts w:eastAsia="바탕"/>
          <w:sz w:val="22"/>
          <w:szCs w:val="22"/>
          <w:lang w:eastAsia="ko-KR"/>
        </w:rPr>
        <w:t xml:space="preserve">overhead of additional synchronization signal especially when preamble of LP-WUS is transmitted as the additional synchronization signal in every LP-WUS transmission. </w:t>
      </w:r>
      <w:r>
        <w:rPr>
          <w:rFonts w:eastAsia="바탕" w:hint="eastAsia"/>
          <w:sz w:val="22"/>
          <w:szCs w:val="22"/>
          <w:lang w:eastAsia="ko-KR"/>
        </w:rPr>
        <w:t xml:space="preserve">However, with the </w:t>
      </w:r>
      <w:r>
        <w:rPr>
          <w:rFonts w:eastAsia="바탕"/>
          <w:sz w:val="22"/>
          <w:szCs w:val="22"/>
          <w:lang w:eastAsia="ko-KR"/>
        </w:rPr>
        <w:t>predefined rule</w:t>
      </w:r>
      <w:r>
        <w:rPr>
          <w:rFonts w:eastAsia="바탕" w:hint="eastAsia"/>
          <w:sz w:val="22"/>
          <w:szCs w:val="22"/>
          <w:lang w:eastAsia="ko-KR"/>
        </w:rPr>
        <w:t>, additional synchronization signal</w:t>
      </w:r>
      <w:r>
        <w:rPr>
          <w:rFonts w:eastAsia="바탕"/>
          <w:sz w:val="22"/>
          <w:szCs w:val="22"/>
          <w:lang w:eastAsia="ko-KR"/>
        </w:rPr>
        <w:t xml:space="preserve"> can be </w:t>
      </w:r>
      <w:r>
        <w:rPr>
          <w:rFonts w:eastAsia="바탕" w:hint="eastAsia"/>
          <w:sz w:val="22"/>
          <w:szCs w:val="22"/>
          <w:lang w:eastAsia="ko-KR"/>
        </w:rPr>
        <w:t>introduced without</w:t>
      </w:r>
      <w:r>
        <w:rPr>
          <w:rFonts w:eastAsia="바탕"/>
          <w:sz w:val="22"/>
          <w:szCs w:val="22"/>
          <w:lang w:eastAsia="ko-KR"/>
        </w:rPr>
        <w:t xml:space="preserve"> </w:t>
      </w:r>
      <w:r>
        <w:rPr>
          <w:rFonts w:eastAsia="바탕" w:hint="eastAsia"/>
          <w:sz w:val="22"/>
          <w:szCs w:val="22"/>
          <w:lang w:eastAsia="ko-KR"/>
        </w:rPr>
        <w:t xml:space="preserve">significant </w:t>
      </w:r>
      <w:r>
        <w:rPr>
          <w:rFonts w:eastAsia="바탕"/>
          <w:sz w:val="22"/>
          <w:szCs w:val="22"/>
          <w:lang w:eastAsia="ko-KR"/>
        </w:rPr>
        <w:t>overhead</w:t>
      </w:r>
      <w:r>
        <w:rPr>
          <w:rFonts w:eastAsia="바탕" w:hint="eastAsia"/>
          <w:sz w:val="22"/>
          <w:szCs w:val="22"/>
          <w:lang w:eastAsia="ko-KR"/>
        </w:rPr>
        <w:t xml:space="preserve"> increase</w:t>
      </w:r>
      <w:r>
        <w:rPr>
          <w:rFonts w:eastAsia="바탕"/>
          <w:sz w:val="22"/>
          <w:szCs w:val="22"/>
          <w:lang w:eastAsia="ko-KR"/>
        </w:rPr>
        <w:t xml:space="preserve">. </w:t>
      </w:r>
    </w:p>
    <w:p w14:paraId="7709FF8D" w14:textId="77777777" w:rsidR="00602252" w:rsidRPr="00274D1E" w:rsidRDefault="00602252" w:rsidP="00602252">
      <w:pPr>
        <w:ind w:left="0" w:firstLine="402"/>
        <w:rPr>
          <w:rFonts w:eastAsia="바탕"/>
          <w:sz w:val="22"/>
          <w:szCs w:val="22"/>
          <w:lang w:eastAsia="ko-KR"/>
        </w:rPr>
      </w:pPr>
      <w:r>
        <w:rPr>
          <w:rFonts w:eastAsia="바탕"/>
          <w:sz w:val="22"/>
          <w:szCs w:val="22"/>
          <w:lang w:eastAsia="ko-KR"/>
        </w:rPr>
        <w:t xml:space="preserve">Lastly, </w:t>
      </w:r>
      <w:r w:rsidRPr="005E4BD4">
        <w:rPr>
          <w:rFonts w:eastAsia="바탕"/>
          <w:sz w:val="22"/>
          <w:szCs w:val="22"/>
          <w:lang w:eastAsia="ko-KR"/>
        </w:rPr>
        <w:t>LP-SS binary sequence(s) should be reused for the additional synchronization signal (if supported) as much as possible. By using the common design for bot</w:t>
      </w:r>
      <w:r>
        <w:rPr>
          <w:rFonts w:eastAsia="바탕"/>
          <w:sz w:val="22"/>
          <w:szCs w:val="22"/>
          <w:lang w:eastAsia="ko-KR"/>
        </w:rPr>
        <w:t>h</w:t>
      </w:r>
      <w:r w:rsidRPr="005E4BD4">
        <w:rPr>
          <w:rFonts w:eastAsia="바탕"/>
          <w:sz w:val="22"/>
          <w:szCs w:val="22"/>
          <w:lang w:eastAsia="ko-KR"/>
        </w:rPr>
        <w:t xml:space="preserve"> signals, both </w:t>
      </w:r>
      <w:proofErr w:type="spellStart"/>
      <w:r w:rsidRPr="005E4BD4">
        <w:rPr>
          <w:rFonts w:eastAsia="바탕"/>
          <w:sz w:val="22"/>
          <w:szCs w:val="22"/>
          <w:lang w:eastAsia="ko-KR"/>
        </w:rPr>
        <w:t>gNB</w:t>
      </w:r>
      <w:proofErr w:type="spellEnd"/>
      <w:r w:rsidRPr="005E4BD4">
        <w:rPr>
          <w:rFonts w:eastAsia="바탕"/>
          <w:sz w:val="22"/>
          <w:szCs w:val="22"/>
          <w:lang w:eastAsia="ko-KR"/>
        </w:rPr>
        <w:t xml:space="preserve"> and LP-WUR can avoid the additional complexity increase. Considering the specification efforts and the limited time to WI completion, it would be better to design both LP-SS and the additional synchronization signal commonly.</w:t>
      </w:r>
      <w:r>
        <w:rPr>
          <w:rFonts w:eastAsia="바탕"/>
          <w:sz w:val="22"/>
          <w:szCs w:val="22"/>
          <w:lang w:eastAsia="ko-KR"/>
        </w:rPr>
        <w:t xml:space="preserve"> </w:t>
      </w:r>
    </w:p>
    <w:p w14:paraId="559DC805" w14:textId="6B646C60" w:rsidR="00602252" w:rsidRDefault="00602252" w:rsidP="00602252">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27</w:t>
      </w:r>
      <w:r w:rsidRPr="00916B57">
        <w:rPr>
          <w:rFonts w:eastAsia="바탕"/>
          <w:b/>
          <w:sz w:val="22"/>
          <w:szCs w:val="22"/>
          <w:lang w:eastAsia="ko-KR"/>
        </w:rPr>
        <w:t xml:space="preserve">: </w:t>
      </w:r>
      <w:r w:rsidRPr="00260CB9">
        <w:rPr>
          <w:rFonts w:eastAsia="바탕"/>
          <w:b/>
          <w:sz w:val="22"/>
          <w:szCs w:val="22"/>
          <w:lang w:eastAsia="ko-KR"/>
        </w:rPr>
        <w:t xml:space="preserve">On the additional sync signal, </w:t>
      </w:r>
      <w:r>
        <w:rPr>
          <w:rFonts w:eastAsia="바탕"/>
          <w:b/>
          <w:sz w:val="22"/>
          <w:szCs w:val="22"/>
          <w:lang w:eastAsia="ko-KR"/>
        </w:rPr>
        <w:t>Option 2 should be supported to receive LP-WUS which accommodates various M values</w:t>
      </w:r>
    </w:p>
    <w:p w14:paraId="210F5524" w14:textId="77777777" w:rsidR="00602252" w:rsidRPr="00584637" w:rsidRDefault="00602252" w:rsidP="00735733">
      <w:pPr>
        <w:pStyle w:val="af"/>
        <w:numPr>
          <w:ilvl w:val="0"/>
          <w:numId w:val="54"/>
        </w:numPr>
        <w:ind w:leftChars="0"/>
        <w:rPr>
          <w:rFonts w:ascii="Times New Roman" w:hAnsi="Times New Roman"/>
          <w:b/>
          <w:sz w:val="22"/>
          <w:szCs w:val="22"/>
          <w:lang w:eastAsia="ko-KR"/>
        </w:rPr>
      </w:pPr>
      <w:r>
        <w:rPr>
          <w:rFonts w:ascii="Times New Roman" w:hAnsi="Times New Roman"/>
          <w:b/>
          <w:sz w:val="22"/>
          <w:szCs w:val="22"/>
          <w:lang w:eastAsia="ko-KR"/>
        </w:rPr>
        <w:t xml:space="preserve">Option 2: </w:t>
      </w:r>
      <w:r w:rsidRPr="003802A7">
        <w:rPr>
          <w:rFonts w:ascii="Times New Roman" w:hAnsi="Times New Roman"/>
          <w:b/>
          <w:sz w:val="22"/>
          <w:szCs w:val="22"/>
          <w:lang w:eastAsia="ko-KR"/>
        </w:rPr>
        <w:t>With additional sync signal, LP-SS periodicity =320ms</w:t>
      </w:r>
    </w:p>
    <w:p w14:paraId="6441FA14" w14:textId="77777777" w:rsidR="00602252" w:rsidRPr="003802A7" w:rsidRDefault="00602252" w:rsidP="00735733">
      <w:pPr>
        <w:pStyle w:val="af"/>
        <w:numPr>
          <w:ilvl w:val="0"/>
          <w:numId w:val="54"/>
        </w:numPr>
        <w:ind w:leftChars="0"/>
        <w:rPr>
          <w:b/>
          <w:sz w:val="22"/>
          <w:szCs w:val="22"/>
          <w:lang w:eastAsia="ko-KR"/>
        </w:rPr>
      </w:pPr>
      <w:r w:rsidRPr="003802A7">
        <w:rPr>
          <w:rFonts w:ascii="Times New Roman" w:hAnsi="Times New Roman"/>
          <w:b/>
          <w:sz w:val="22"/>
          <w:szCs w:val="22"/>
          <w:lang w:eastAsia="ko-KR"/>
        </w:rPr>
        <w:t>Reuse the agreed binary sequence for additional synchronization signal</w:t>
      </w:r>
    </w:p>
    <w:p w14:paraId="1BFE818D" w14:textId="069E7F63" w:rsidR="00C035D7" w:rsidRDefault="00C035D7" w:rsidP="004058C6">
      <w:pPr>
        <w:spacing w:before="120" w:after="120" w:line="240" w:lineRule="auto"/>
        <w:ind w:left="284" w:hangingChars="129"/>
        <w:rPr>
          <w:rFonts w:eastAsia="바탕"/>
          <w:sz w:val="22"/>
          <w:szCs w:val="22"/>
          <w:lang w:val="x-none" w:eastAsia="ko-KR"/>
        </w:rPr>
      </w:pPr>
    </w:p>
    <w:p w14:paraId="0994B7AB" w14:textId="77777777" w:rsidR="008C2AB1" w:rsidRPr="0099601F" w:rsidRDefault="008C2AB1" w:rsidP="008C2AB1">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Conclusions</w:t>
      </w:r>
    </w:p>
    <w:p w14:paraId="2956CAA1" w14:textId="77777777" w:rsidR="008C2AB1" w:rsidRPr="0099601F" w:rsidRDefault="008C2AB1" w:rsidP="008C2AB1">
      <w:pPr>
        <w:spacing w:before="120" w:after="120" w:line="240" w:lineRule="auto"/>
        <w:ind w:left="0" w:firstLineChars="100" w:firstLine="220"/>
        <w:rPr>
          <w:rFonts w:eastAsia="바탕"/>
          <w:sz w:val="22"/>
          <w:szCs w:val="22"/>
          <w:lang w:eastAsia="ko-KR"/>
        </w:rPr>
      </w:pPr>
      <w:r w:rsidRPr="0099601F">
        <w:rPr>
          <w:rFonts w:eastAsia="바탕"/>
          <w:sz w:val="22"/>
          <w:szCs w:val="22"/>
          <w:lang w:eastAsia="ko-KR"/>
        </w:rPr>
        <w:t>I</w:t>
      </w:r>
      <w:r w:rsidRPr="0099601F">
        <w:rPr>
          <w:rFonts w:eastAsia="바탕"/>
          <w:bCs/>
          <w:sz w:val="22"/>
          <w:szCs w:val="22"/>
          <w:lang w:val="en-US" w:eastAsia="ko-KR"/>
        </w:rPr>
        <w:t>n this contribution, we have discussed on the various aspects for LP-WUS and LP-SS design</w:t>
      </w:r>
      <w:r w:rsidRPr="0099601F">
        <w:rPr>
          <w:rFonts w:eastAsia="바탕"/>
          <w:sz w:val="22"/>
          <w:szCs w:val="22"/>
          <w:lang w:eastAsia="ko-KR"/>
        </w:rPr>
        <w:t xml:space="preserve">, </w:t>
      </w:r>
      <w:r w:rsidRPr="0099601F">
        <w:rPr>
          <w:rFonts w:eastAsia="바탕"/>
          <w:bCs/>
          <w:sz w:val="22"/>
          <w:szCs w:val="22"/>
          <w:lang w:val="en-US" w:eastAsia="ko-KR"/>
        </w:rPr>
        <w:t>and the followings are proposed.</w:t>
      </w:r>
    </w:p>
    <w:p w14:paraId="2D6EB926" w14:textId="77777777" w:rsidR="00F746D8" w:rsidRPr="00493AFF" w:rsidRDefault="00F746D8" w:rsidP="00F746D8">
      <w:pPr>
        <w:spacing w:before="120" w:after="120" w:line="240" w:lineRule="auto"/>
        <w:ind w:left="0" w:firstLineChars="100" w:firstLine="216"/>
        <w:rPr>
          <w:rFonts w:eastAsia="바탕"/>
          <w:b/>
          <w:sz w:val="22"/>
          <w:szCs w:val="22"/>
          <w:lang w:eastAsia="ko-KR"/>
        </w:rPr>
      </w:pPr>
      <w:r w:rsidRPr="00493AFF">
        <w:rPr>
          <w:rFonts w:eastAsia="바탕"/>
          <w:b/>
          <w:sz w:val="22"/>
          <w:szCs w:val="22"/>
          <w:lang w:eastAsia="ko-KR"/>
        </w:rPr>
        <w:t>Proposal #</w:t>
      </w:r>
      <w:r>
        <w:rPr>
          <w:rFonts w:eastAsia="바탕"/>
          <w:b/>
          <w:sz w:val="22"/>
          <w:szCs w:val="22"/>
          <w:lang w:eastAsia="ko-KR"/>
        </w:rPr>
        <w:t>1</w:t>
      </w:r>
      <w:r w:rsidRPr="00493AFF">
        <w:rPr>
          <w:rFonts w:eastAsia="바탕"/>
          <w:b/>
          <w:sz w:val="22"/>
          <w:szCs w:val="22"/>
          <w:lang w:eastAsia="ko-KR"/>
        </w:rPr>
        <w:t xml:space="preserve">: Confirm </w:t>
      </w:r>
      <w:r>
        <w:rPr>
          <w:rFonts w:eastAsia="바탕"/>
          <w:b/>
          <w:sz w:val="22"/>
          <w:szCs w:val="22"/>
          <w:lang w:eastAsia="ko-KR"/>
        </w:rPr>
        <w:t>to support OOK-4 with</w:t>
      </w:r>
      <w:r w:rsidRPr="00493AFF">
        <w:rPr>
          <w:rFonts w:eastAsia="바탕"/>
          <w:b/>
          <w:sz w:val="22"/>
          <w:szCs w:val="22"/>
          <w:lang w:eastAsia="ko-KR"/>
        </w:rPr>
        <w:t xml:space="preserve"> M=4 for 30 kHz SCS</w:t>
      </w:r>
    </w:p>
    <w:p w14:paraId="237586B3" w14:textId="77777777" w:rsidR="00F746D8" w:rsidRPr="007D1855" w:rsidRDefault="00F746D8" w:rsidP="00F746D8">
      <w:pPr>
        <w:spacing w:before="120" w:after="120" w:line="240" w:lineRule="auto"/>
        <w:ind w:left="0" w:firstLineChars="100" w:firstLine="216"/>
        <w:rPr>
          <w:rFonts w:eastAsia="바탕"/>
          <w:sz w:val="22"/>
          <w:szCs w:val="22"/>
          <w:lang w:eastAsia="ko-KR"/>
        </w:rPr>
      </w:pPr>
      <w:r>
        <w:rPr>
          <w:rFonts w:eastAsia="바탕"/>
          <w:b/>
          <w:sz w:val="22"/>
          <w:szCs w:val="22"/>
          <w:lang w:eastAsia="ko-KR"/>
        </w:rPr>
        <w:lastRenderedPageBreak/>
        <w:t>Proposal #2: Not support M=4 for LP-WUS/LP-SS in FR2</w:t>
      </w:r>
    </w:p>
    <w:p w14:paraId="70C9CE86" w14:textId="705DBCCD" w:rsidR="00F746D8" w:rsidRPr="007D1855" w:rsidRDefault="00F746D8" w:rsidP="00F746D8">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#3: T</w:t>
      </w:r>
      <w:r w:rsidRPr="006B75E1">
        <w:rPr>
          <w:rFonts w:eastAsia="바탕"/>
          <w:b/>
          <w:sz w:val="22"/>
          <w:szCs w:val="22"/>
          <w:lang w:eastAsia="ko-KR"/>
        </w:rPr>
        <w:t xml:space="preserve">he maximum information bit size for both Idle/Inactive </w:t>
      </w:r>
      <w:r w:rsidR="00D00B81">
        <w:rPr>
          <w:rFonts w:eastAsia="바탕"/>
          <w:b/>
          <w:sz w:val="22"/>
          <w:szCs w:val="22"/>
          <w:lang w:eastAsia="ko-KR"/>
        </w:rPr>
        <w:t>mode</w:t>
      </w:r>
      <w:r w:rsidRPr="006B75E1">
        <w:rPr>
          <w:rFonts w:eastAsia="바탕"/>
          <w:b/>
          <w:sz w:val="22"/>
          <w:szCs w:val="22"/>
          <w:lang w:eastAsia="ko-KR"/>
        </w:rPr>
        <w:t xml:space="preserve"> and Connected </w:t>
      </w:r>
      <w:r w:rsidR="00D00B81">
        <w:rPr>
          <w:rFonts w:eastAsia="바탕"/>
          <w:b/>
          <w:sz w:val="22"/>
          <w:szCs w:val="22"/>
          <w:lang w:eastAsia="ko-KR"/>
        </w:rPr>
        <w:t>mode</w:t>
      </w:r>
      <w:r w:rsidRPr="006B75E1">
        <w:rPr>
          <w:rFonts w:eastAsia="바탕"/>
          <w:b/>
          <w:sz w:val="22"/>
          <w:szCs w:val="22"/>
          <w:lang w:eastAsia="ko-KR"/>
        </w:rPr>
        <w:t xml:space="preserve"> should be 5</w:t>
      </w:r>
    </w:p>
    <w:p w14:paraId="6C6830CC" w14:textId="77777777" w:rsidR="00F746D8" w:rsidRPr="007D1855" w:rsidRDefault="00F746D8" w:rsidP="00F746D8">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#4: Support the following code block length for LP-WUS</w:t>
      </w:r>
    </w:p>
    <w:p w14:paraId="7424E037" w14:textId="77777777" w:rsidR="00F746D8" w:rsidRDefault="00F746D8" w:rsidP="00F746D8">
      <w:pPr>
        <w:pStyle w:val="af"/>
        <w:numPr>
          <w:ilvl w:val="0"/>
          <w:numId w:val="51"/>
        </w:numPr>
        <w:spacing w:before="120" w:after="120" w:line="240" w:lineRule="auto"/>
        <w:ind w:leftChars="0"/>
        <w:rPr>
          <w:rFonts w:ascii="Times New Roman" w:hAnsi="Times New Roman"/>
          <w:b/>
          <w:sz w:val="22"/>
          <w:szCs w:val="22"/>
          <w:lang w:val="en-GB" w:eastAsia="ko-KR"/>
        </w:rPr>
      </w:pPr>
      <w:r w:rsidRPr="0048589A">
        <w:rPr>
          <w:rFonts w:ascii="Times New Roman" w:hAnsi="Times New Roman"/>
          <w:b/>
          <w:sz w:val="22"/>
          <w:szCs w:val="22"/>
          <w:lang w:val="en-GB" w:eastAsia="ko-KR"/>
        </w:rPr>
        <w:t>For more than 2 information bits</w:t>
      </w:r>
      <w:r>
        <w:rPr>
          <w:rFonts w:ascii="Times New Roman" w:hAnsi="Times New Roman"/>
          <w:b/>
          <w:sz w:val="22"/>
          <w:szCs w:val="22"/>
          <w:lang w:val="en-GB" w:eastAsia="ko-KR"/>
        </w:rPr>
        <w:t xml:space="preserve">: </w:t>
      </w:r>
      <w:proofErr w:type="spellStart"/>
      <w:r>
        <w:rPr>
          <w:rFonts w:ascii="Times New Roman" w:hAnsi="Times New Roman"/>
          <w:b/>
          <w:sz w:val="22"/>
          <w:szCs w:val="22"/>
          <w:lang w:val="en-GB" w:eastAsia="ko-KR"/>
        </w:rPr>
        <w:t>gNB</w:t>
      </w:r>
      <w:proofErr w:type="spellEnd"/>
      <w:r>
        <w:rPr>
          <w:rFonts w:ascii="Times New Roman" w:hAnsi="Times New Roman"/>
          <w:b/>
          <w:sz w:val="22"/>
          <w:szCs w:val="22"/>
          <w:lang w:val="en-GB" w:eastAsia="ko-KR"/>
        </w:rPr>
        <w:t xml:space="preserve"> configures the code block length with maximum length of 32</w:t>
      </w:r>
    </w:p>
    <w:p w14:paraId="45BAA394" w14:textId="77777777" w:rsidR="00F746D8" w:rsidRDefault="00F746D8" w:rsidP="00F746D8">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For </w:t>
      </w:r>
      <w:r w:rsidRPr="0048589A">
        <w:rPr>
          <w:rFonts w:ascii="Times New Roman" w:hAnsi="Times New Roman"/>
          <w:b/>
          <w:sz w:val="22"/>
          <w:szCs w:val="22"/>
          <w:lang w:val="en-GB" w:eastAsia="ko-KR"/>
        </w:rPr>
        <w:t>2 information bits</w:t>
      </w:r>
      <w:r>
        <w:rPr>
          <w:rFonts w:ascii="Times New Roman" w:hAnsi="Times New Roman"/>
          <w:b/>
          <w:sz w:val="22"/>
          <w:szCs w:val="22"/>
          <w:lang w:val="en-GB" w:eastAsia="ko-KR"/>
        </w:rPr>
        <w:t>: code block length is 3 bits</w:t>
      </w:r>
    </w:p>
    <w:p w14:paraId="24223983" w14:textId="77777777" w:rsidR="00F746D8" w:rsidRDefault="00F746D8" w:rsidP="00F746D8">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For 1</w:t>
      </w:r>
      <w:r w:rsidRPr="0048589A">
        <w:rPr>
          <w:rFonts w:ascii="Times New Roman" w:hAnsi="Times New Roman"/>
          <w:b/>
          <w:sz w:val="22"/>
          <w:szCs w:val="22"/>
          <w:lang w:val="en-GB" w:eastAsia="ko-KR"/>
        </w:rPr>
        <w:t xml:space="preserve"> information bit</w:t>
      </w:r>
      <w:r>
        <w:rPr>
          <w:rFonts w:ascii="Times New Roman" w:hAnsi="Times New Roman"/>
          <w:b/>
          <w:sz w:val="22"/>
          <w:szCs w:val="22"/>
          <w:lang w:val="en-GB" w:eastAsia="ko-KR"/>
        </w:rPr>
        <w:t>:</w:t>
      </w:r>
      <w:r w:rsidRPr="0048589A">
        <w:rPr>
          <w:rFonts w:ascii="Times New Roman" w:hAnsi="Times New Roman"/>
          <w:b/>
          <w:sz w:val="22"/>
          <w:szCs w:val="22"/>
          <w:lang w:val="en-GB" w:eastAsia="ko-KR"/>
        </w:rPr>
        <w:t xml:space="preserve"> </w:t>
      </w:r>
      <w:r>
        <w:rPr>
          <w:rFonts w:ascii="Times New Roman" w:hAnsi="Times New Roman"/>
          <w:b/>
          <w:sz w:val="22"/>
          <w:szCs w:val="22"/>
          <w:lang w:val="en-GB" w:eastAsia="ko-KR"/>
        </w:rPr>
        <w:t>code block length is 1 bit</w:t>
      </w:r>
    </w:p>
    <w:p w14:paraId="6EE10301" w14:textId="77777777" w:rsidR="00F746D8" w:rsidRPr="007D1855" w:rsidRDefault="00F746D8" w:rsidP="00F746D8">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#5: Not support adding scrambling bits for LP-WUS channel coding</w:t>
      </w:r>
    </w:p>
    <w:p w14:paraId="2439F8DD" w14:textId="77777777" w:rsidR="00F746D8" w:rsidRPr="007D1855" w:rsidRDefault="00F746D8" w:rsidP="00F746D8">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#6: Additional repetition can be considered at least when the information bits carried by LP-WUS is 1 bit (</w:t>
      </w:r>
      <w:r>
        <w:rPr>
          <w:rFonts w:hint="eastAsia"/>
          <w:b/>
          <w:sz w:val="22"/>
          <w:szCs w:val="22"/>
          <w:lang w:eastAsia="ko-KR"/>
        </w:rPr>
        <w:t>F</w:t>
      </w:r>
      <w:r>
        <w:rPr>
          <w:b/>
          <w:sz w:val="22"/>
          <w:szCs w:val="22"/>
          <w:lang w:eastAsia="ko-KR"/>
        </w:rPr>
        <w:t>FS: for 2-bit information)</w:t>
      </w:r>
    </w:p>
    <w:p w14:paraId="5F0D0AE1" w14:textId="77777777" w:rsidR="00F746D8" w:rsidRDefault="00F746D8" w:rsidP="00F746D8">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For more than 2 bits, no need to apply the additional repetition on top of RM coding</w:t>
      </w:r>
    </w:p>
    <w:p w14:paraId="69811663" w14:textId="77777777" w:rsidR="00F746D8" w:rsidRPr="007D1855" w:rsidRDefault="00F746D8" w:rsidP="00F746D8">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#7: F</w:t>
      </w:r>
      <w:r w:rsidRPr="008F20D7">
        <w:rPr>
          <w:rFonts w:eastAsia="바탕"/>
          <w:b/>
          <w:sz w:val="22"/>
          <w:szCs w:val="22"/>
          <w:lang w:eastAsia="ko-KR"/>
        </w:rPr>
        <w:t>or the overlaid OFDM sequence</w:t>
      </w:r>
      <w:r>
        <w:rPr>
          <w:rFonts w:eastAsia="바탕"/>
          <w:b/>
          <w:sz w:val="22"/>
          <w:szCs w:val="22"/>
          <w:lang w:eastAsia="ko-KR"/>
        </w:rPr>
        <w:t xml:space="preserve"> of OOK-4 with M=1, the sequence length </w:t>
      </w:r>
      <m:oMath>
        <m:sSub>
          <m:sSubPr>
            <m:ctrlPr>
              <w:rPr>
                <w:rFonts w:ascii="Cambria Math" w:eastAsia="바탕" w:hAnsi="Cambria Math"/>
                <w:b/>
                <w:i/>
                <w:sz w:val="22"/>
                <w:szCs w:val="22"/>
                <w:lang w:eastAsia="ko-KR"/>
              </w:rPr>
            </m:ctrlPr>
          </m:sSubPr>
          <m:e>
            <m:r>
              <m:rPr>
                <m:sty m:val="bi"/>
              </m:rPr>
              <w:rPr>
                <w:rFonts w:ascii="Cambria Math" w:eastAsia="바탕" w:hAnsi="Cambria Math"/>
                <w:sz w:val="22"/>
                <w:szCs w:val="22"/>
                <w:lang w:eastAsia="ko-KR"/>
              </w:rPr>
              <m:t>L</m:t>
            </m:r>
          </m:e>
          <m:sub>
            <m:r>
              <m:rPr>
                <m:sty m:val="bi"/>
              </m:rPr>
              <w:rPr>
                <w:rFonts w:ascii="Cambria Math" w:eastAsia="바탕" w:hAnsi="Cambria Math"/>
                <w:sz w:val="22"/>
                <w:szCs w:val="22"/>
                <w:lang w:eastAsia="ko-KR"/>
              </w:rPr>
              <m:t>ZC</m:t>
            </m:r>
          </m:sub>
        </m:sSub>
      </m:oMath>
      <w:r>
        <w:rPr>
          <w:rFonts w:eastAsia="바탕"/>
          <w:b/>
          <w:sz w:val="22"/>
          <w:szCs w:val="22"/>
          <w:lang w:eastAsia="ko-KR"/>
        </w:rPr>
        <w:t xml:space="preserve"> can be determined as </w:t>
      </w:r>
      <m:oMath>
        <m:sSub>
          <m:sSubPr>
            <m:ctrlPr>
              <w:rPr>
                <w:rFonts w:ascii="Cambria Math" w:eastAsia="바탕" w:hAnsi="Cambria Math"/>
                <w:b/>
                <w:i/>
                <w:sz w:val="22"/>
                <w:szCs w:val="22"/>
                <w:lang w:eastAsia="ko-KR"/>
              </w:rPr>
            </m:ctrlPr>
          </m:sSubPr>
          <m:e>
            <m:r>
              <m:rPr>
                <m:sty m:val="bi"/>
              </m:rPr>
              <w:rPr>
                <w:rFonts w:ascii="Cambria Math" w:eastAsia="바탕" w:hAnsi="Cambria Math"/>
                <w:sz w:val="22"/>
                <w:szCs w:val="22"/>
                <w:lang w:eastAsia="ko-KR"/>
              </w:rPr>
              <m:t>L</m:t>
            </m:r>
          </m:e>
          <m:sub>
            <m:r>
              <m:rPr>
                <m:sty m:val="bi"/>
              </m:rPr>
              <w:rPr>
                <w:rFonts w:ascii="Cambria Math" w:eastAsia="바탕" w:hAnsi="Cambria Math"/>
                <w:sz w:val="22"/>
                <w:szCs w:val="22"/>
                <w:lang w:eastAsia="ko-KR"/>
              </w:rPr>
              <m:t>ZC</m:t>
            </m:r>
          </m:sub>
        </m:sSub>
        <m:r>
          <m:rPr>
            <m:sty m:val="bi"/>
          </m:rPr>
          <w:rPr>
            <w:rFonts w:ascii="Cambria Math" w:eastAsia="바탕" w:hAnsi="Cambria Math"/>
            <w:sz w:val="22"/>
            <w:szCs w:val="22"/>
            <w:lang w:eastAsia="ko-KR"/>
          </w:rPr>
          <m:t>=</m:t>
        </m:r>
        <m:sSup>
          <m:sSupPr>
            <m:ctrlPr>
              <w:rPr>
                <w:rFonts w:ascii="Cambria Math" w:eastAsia="바탕" w:hAnsi="Cambria Math"/>
                <w:b/>
                <w:i/>
                <w:sz w:val="22"/>
                <w:szCs w:val="22"/>
                <w:lang w:eastAsia="ko-KR"/>
              </w:rPr>
            </m:ctrlPr>
          </m:sSupPr>
          <m:e>
            <m:r>
              <m:rPr>
                <m:sty m:val="bi"/>
              </m:rPr>
              <w:rPr>
                <w:rFonts w:ascii="Cambria Math" w:eastAsia="바탕" w:hAnsi="Cambria Math"/>
                <w:sz w:val="22"/>
                <w:szCs w:val="22"/>
                <w:lang w:eastAsia="ko-KR"/>
              </w:rPr>
              <m:t>2</m:t>
            </m:r>
          </m:e>
          <m:sup>
            <m:r>
              <m:rPr>
                <m:sty m:val="bi"/>
              </m:rPr>
              <w:rPr>
                <w:rFonts w:ascii="Cambria Math" w:eastAsia="바탕" w:hAnsi="Cambria Math"/>
                <w:sz w:val="22"/>
                <w:szCs w:val="22"/>
                <w:lang w:eastAsia="ko-KR"/>
              </w:rPr>
              <m:t>k</m:t>
            </m:r>
          </m:sup>
        </m:sSup>
      </m:oMath>
      <w:r w:rsidRPr="008F20D7">
        <w:rPr>
          <w:rFonts w:eastAsia="바탕"/>
          <w:b/>
          <w:sz w:val="22"/>
          <w:szCs w:val="22"/>
          <w:lang w:val="pt-PT" w:eastAsia="ko-KR"/>
        </w:rPr>
        <w:t xml:space="preserve">, </w:t>
      </w:r>
      <w:r>
        <w:rPr>
          <w:rFonts w:eastAsia="바탕"/>
          <w:b/>
          <w:sz w:val="22"/>
          <w:szCs w:val="22"/>
          <w:lang w:val="pt-PT" w:eastAsia="ko-KR"/>
        </w:rPr>
        <w:t xml:space="preserve">where </w:t>
      </w:r>
      <m:oMath>
        <m:sSup>
          <m:sSupPr>
            <m:ctrlPr>
              <w:rPr>
                <w:rFonts w:ascii="Cambria Math" w:eastAsia="바탕" w:hAnsi="Cambria Math"/>
                <w:b/>
                <w:i/>
                <w:sz w:val="22"/>
                <w:szCs w:val="22"/>
                <w:lang w:eastAsia="ko-KR"/>
              </w:rPr>
            </m:ctrlPr>
          </m:sSupPr>
          <m:e>
            <m:r>
              <m:rPr>
                <m:sty m:val="bi"/>
              </m:rPr>
              <w:rPr>
                <w:rFonts w:ascii="Cambria Math" w:eastAsia="바탕" w:hAnsi="Cambria Math"/>
                <w:sz w:val="22"/>
                <w:szCs w:val="22"/>
                <w:lang w:eastAsia="ko-KR"/>
              </w:rPr>
              <m:t>2</m:t>
            </m:r>
          </m:e>
          <m:sup>
            <m:r>
              <m:rPr>
                <m:sty m:val="bi"/>
              </m:rPr>
              <w:rPr>
                <w:rFonts w:ascii="Cambria Math" w:eastAsia="바탕" w:hAnsi="Cambria Math"/>
                <w:sz w:val="22"/>
                <w:szCs w:val="22"/>
                <w:lang w:eastAsia="ko-KR"/>
              </w:rPr>
              <m:t>k</m:t>
            </m:r>
          </m:sup>
        </m:sSup>
        <m:r>
          <m:rPr>
            <m:sty m:val="bi"/>
          </m:rPr>
          <w:rPr>
            <w:rFonts w:ascii="Cambria Math" w:eastAsia="바탕" w:hAnsi="Cambria Math"/>
            <w:sz w:val="22"/>
            <w:szCs w:val="22"/>
            <w:lang w:eastAsia="ko-KR"/>
          </w:rPr>
          <m:t>≤12*X</m:t>
        </m:r>
      </m:oMath>
      <w:r>
        <w:rPr>
          <w:rFonts w:eastAsia="바탕" w:hint="eastAsia"/>
          <w:b/>
          <w:sz w:val="22"/>
          <w:szCs w:val="22"/>
          <w:lang w:eastAsia="ko-KR"/>
        </w:rPr>
        <w:t xml:space="preserve"> </w:t>
      </w:r>
      <w:r>
        <w:rPr>
          <w:rFonts w:eastAsia="바탕"/>
          <w:b/>
          <w:sz w:val="22"/>
          <w:szCs w:val="22"/>
          <w:lang w:eastAsia="ko-KR"/>
        </w:rPr>
        <w:t xml:space="preserve">and </w:t>
      </w:r>
      <m:oMath>
        <m:r>
          <m:rPr>
            <m:sty m:val="bi"/>
          </m:rPr>
          <w:rPr>
            <w:rFonts w:ascii="Cambria Math" w:eastAsia="바탕" w:hAnsi="Cambria Math"/>
            <w:sz w:val="22"/>
            <w:szCs w:val="22"/>
            <w:lang w:eastAsia="ko-KR"/>
          </w:rPr>
          <m:t>X</m:t>
        </m:r>
      </m:oMath>
      <w:r>
        <w:rPr>
          <w:rFonts w:eastAsia="바탕" w:hint="eastAsia"/>
          <w:b/>
          <w:sz w:val="22"/>
          <w:szCs w:val="22"/>
          <w:lang w:eastAsia="ko-KR"/>
        </w:rPr>
        <w:t xml:space="preserve"> </w:t>
      </w:r>
      <w:r>
        <w:rPr>
          <w:rFonts w:eastAsia="바탕"/>
          <w:b/>
          <w:sz w:val="22"/>
          <w:szCs w:val="22"/>
          <w:lang w:eastAsia="ko-KR"/>
        </w:rPr>
        <w:t xml:space="preserve">is </w:t>
      </w:r>
      <w:r w:rsidRPr="008F20D7">
        <w:rPr>
          <w:rFonts w:eastAsia="바탕"/>
          <w:b/>
          <w:sz w:val="22"/>
          <w:szCs w:val="22"/>
          <w:lang w:eastAsia="ko-KR"/>
        </w:rPr>
        <w:t>the number of RBs of LP-WUS bandwidth (blanked guard RBs are not included)</w:t>
      </w:r>
    </w:p>
    <w:p w14:paraId="2E036BA4" w14:textId="24846339" w:rsidR="00F746D8" w:rsidRDefault="00F746D8" w:rsidP="00F746D8">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#8: For the maximum number of candidates for the overlaid OFDM sequence per OOK ON symbol for a serving cell, consider the followings as a baseline capability for Connected </w:t>
      </w:r>
      <w:r w:rsidR="00D00B81">
        <w:rPr>
          <w:rFonts w:eastAsia="바탕"/>
          <w:b/>
          <w:sz w:val="22"/>
          <w:szCs w:val="22"/>
          <w:lang w:eastAsia="ko-KR"/>
        </w:rPr>
        <w:t>mode</w:t>
      </w:r>
      <w:r>
        <w:rPr>
          <w:rFonts w:eastAsia="바탕"/>
          <w:b/>
          <w:sz w:val="22"/>
          <w:szCs w:val="22"/>
          <w:lang w:eastAsia="ko-KR"/>
        </w:rPr>
        <w:t xml:space="preserve"> UE</w:t>
      </w:r>
    </w:p>
    <w:p w14:paraId="5445339D" w14:textId="77777777" w:rsidR="00F746D8" w:rsidRDefault="00F746D8" w:rsidP="00F746D8">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M</w:t>
      </w:r>
      <w:r w:rsidRPr="006E462D">
        <w:rPr>
          <w:rFonts w:ascii="Times New Roman" w:hAnsi="Times New Roman"/>
          <w:b/>
          <w:sz w:val="22"/>
          <w:szCs w:val="22"/>
          <w:lang w:val="en-GB" w:eastAsia="ko-KR"/>
        </w:rPr>
        <w:t>aximum 16 candidates overlaid sequences for M=1</w:t>
      </w:r>
    </w:p>
    <w:p w14:paraId="7DDA0159" w14:textId="77777777" w:rsidR="00F746D8" w:rsidRDefault="00F746D8" w:rsidP="00F746D8">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M</w:t>
      </w:r>
      <w:r w:rsidRPr="006E462D">
        <w:rPr>
          <w:rFonts w:ascii="Times New Roman" w:hAnsi="Times New Roman"/>
          <w:b/>
          <w:sz w:val="22"/>
          <w:szCs w:val="22"/>
          <w:lang w:val="en-GB" w:eastAsia="ko-KR"/>
        </w:rPr>
        <w:t xml:space="preserve">aximum </w:t>
      </w:r>
      <w:r>
        <w:rPr>
          <w:rFonts w:ascii="Times New Roman" w:hAnsi="Times New Roman"/>
          <w:b/>
          <w:sz w:val="22"/>
          <w:szCs w:val="22"/>
          <w:lang w:val="en-GB" w:eastAsia="ko-KR"/>
        </w:rPr>
        <w:t>8</w:t>
      </w:r>
      <w:r w:rsidRPr="006E462D">
        <w:rPr>
          <w:rFonts w:ascii="Times New Roman" w:hAnsi="Times New Roman"/>
          <w:b/>
          <w:sz w:val="22"/>
          <w:szCs w:val="22"/>
          <w:lang w:val="en-GB" w:eastAsia="ko-KR"/>
        </w:rPr>
        <w:t xml:space="preserve"> candidates overlaid sequences for M=</w:t>
      </w:r>
      <w:r>
        <w:rPr>
          <w:rFonts w:ascii="Times New Roman" w:hAnsi="Times New Roman"/>
          <w:b/>
          <w:sz w:val="22"/>
          <w:szCs w:val="22"/>
          <w:lang w:val="en-GB" w:eastAsia="ko-KR"/>
        </w:rPr>
        <w:t>2</w:t>
      </w:r>
    </w:p>
    <w:p w14:paraId="2F72A214" w14:textId="77777777" w:rsidR="00F746D8" w:rsidRDefault="00F746D8" w:rsidP="00F746D8">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M</w:t>
      </w:r>
      <w:r w:rsidRPr="006E462D">
        <w:rPr>
          <w:rFonts w:ascii="Times New Roman" w:hAnsi="Times New Roman"/>
          <w:b/>
          <w:sz w:val="22"/>
          <w:szCs w:val="22"/>
          <w:lang w:val="en-GB" w:eastAsia="ko-KR"/>
        </w:rPr>
        <w:t xml:space="preserve">aximum </w:t>
      </w:r>
      <w:r>
        <w:rPr>
          <w:rFonts w:ascii="Times New Roman" w:hAnsi="Times New Roman"/>
          <w:b/>
          <w:sz w:val="22"/>
          <w:szCs w:val="22"/>
          <w:lang w:val="en-GB" w:eastAsia="ko-KR"/>
        </w:rPr>
        <w:t>4</w:t>
      </w:r>
      <w:r w:rsidRPr="006E462D">
        <w:rPr>
          <w:rFonts w:ascii="Times New Roman" w:hAnsi="Times New Roman"/>
          <w:b/>
          <w:sz w:val="22"/>
          <w:szCs w:val="22"/>
          <w:lang w:val="en-GB" w:eastAsia="ko-KR"/>
        </w:rPr>
        <w:t xml:space="preserve"> candidates overlaid sequences for M=</w:t>
      </w:r>
      <w:r>
        <w:rPr>
          <w:rFonts w:ascii="Times New Roman" w:hAnsi="Times New Roman"/>
          <w:b/>
          <w:sz w:val="22"/>
          <w:szCs w:val="22"/>
          <w:lang w:val="en-GB" w:eastAsia="ko-KR"/>
        </w:rPr>
        <w:t>4</w:t>
      </w:r>
    </w:p>
    <w:p w14:paraId="7EB1905F" w14:textId="77777777" w:rsidR="00F746D8" w:rsidRDefault="00F746D8" w:rsidP="00F746D8">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#9: </w:t>
      </w:r>
      <w:r w:rsidRPr="0007527F">
        <w:rPr>
          <w:rFonts w:eastAsia="바탕"/>
          <w:b/>
          <w:sz w:val="22"/>
          <w:szCs w:val="22"/>
          <w:lang w:val="en-US" w:eastAsia="ko-KR"/>
        </w:rPr>
        <w:t>For a given cell, different CS can be used to differentiate sequences</w:t>
      </w:r>
    </w:p>
    <w:p w14:paraId="7CFC8272" w14:textId="77777777" w:rsidR="00F746D8" w:rsidRDefault="00F746D8" w:rsidP="00F746D8">
      <w:pPr>
        <w:pStyle w:val="af"/>
        <w:numPr>
          <w:ilvl w:val="0"/>
          <w:numId w:val="51"/>
        </w:numPr>
        <w:spacing w:before="120" w:after="120" w:line="240" w:lineRule="auto"/>
        <w:ind w:leftChars="0"/>
        <w:rPr>
          <w:rFonts w:ascii="Times New Roman" w:hAnsi="Times New Roman"/>
          <w:b/>
          <w:sz w:val="22"/>
          <w:szCs w:val="22"/>
          <w:lang w:val="en-GB" w:eastAsia="ko-KR"/>
        </w:rPr>
      </w:pPr>
      <w:r w:rsidRPr="0007527F">
        <w:rPr>
          <w:rFonts w:ascii="Times New Roman" w:hAnsi="Times New Roman"/>
          <w:b/>
          <w:sz w:val="22"/>
          <w:szCs w:val="22"/>
          <w:lang w:val="en-US" w:eastAsia="ko-KR"/>
        </w:rPr>
        <w:t>Different root for different cells to mitigate inter-cell interferences</w:t>
      </w:r>
      <w:r>
        <w:rPr>
          <w:rFonts w:ascii="Times New Roman" w:hAnsi="Times New Roman"/>
          <w:b/>
          <w:sz w:val="22"/>
          <w:szCs w:val="22"/>
          <w:lang w:val="en-US" w:eastAsia="ko-KR"/>
        </w:rPr>
        <w:t>, if necessary</w:t>
      </w:r>
    </w:p>
    <w:p w14:paraId="660018F1" w14:textId="77777777" w:rsidR="00F746D8" w:rsidRDefault="00F746D8" w:rsidP="00F746D8">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#10: </w:t>
      </w:r>
      <w:r>
        <w:rPr>
          <w:rFonts w:eastAsia="바탕"/>
          <w:b/>
          <w:sz w:val="22"/>
          <w:szCs w:val="22"/>
          <w:lang w:val="en-US" w:eastAsia="ko-KR"/>
        </w:rPr>
        <w:t xml:space="preserve">Support the overlaid OFDM sequence carries the </w:t>
      </w:r>
      <w:r w:rsidRPr="00845F02">
        <w:rPr>
          <w:rFonts w:eastAsia="바탕"/>
          <w:b/>
          <w:sz w:val="22"/>
          <w:szCs w:val="22"/>
          <w:lang w:val="en-US" w:eastAsia="ko-KR"/>
        </w:rPr>
        <w:t xml:space="preserve">information bits </w:t>
      </w:r>
      <w:r>
        <w:rPr>
          <w:rFonts w:eastAsia="바탕"/>
          <w:b/>
          <w:sz w:val="22"/>
          <w:szCs w:val="22"/>
          <w:lang w:val="en-US" w:eastAsia="ko-KR"/>
        </w:rPr>
        <w:t>without channel coding</w:t>
      </w:r>
    </w:p>
    <w:p w14:paraId="2CC9B83C" w14:textId="77777777" w:rsidR="00F746D8" w:rsidRDefault="00F746D8" w:rsidP="00F746D8">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US" w:eastAsia="ko-KR"/>
        </w:rPr>
        <w:t>FFS: Simple repetition can be further discussed</w:t>
      </w:r>
    </w:p>
    <w:p w14:paraId="633100E1" w14:textId="77777777" w:rsidR="00F746D8" w:rsidRDefault="00F746D8" w:rsidP="00F746D8">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#11: </w:t>
      </w:r>
      <w:r>
        <w:rPr>
          <w:rFonts w:eastAsia="바탕"/>
          <w:b/>
          <w:sz w:val="22"/>
          <w:szCs w:val="22"/>
          <w:lang w:val="en-US" w:eastAsia="ko-KR"/>
        </w:rPr>
        <w:t>Discuss the applicable M value for the small LP-WUS bandwidth</w:t>
      </w:r>
    </w:p>
    <w:p w14:paraId="748AFB3C" w14:textId="77777777" w:rsidR="00F746D8" w:rsidRPr="008D72F1" w:rsidRDefault="00F746D8" w:rsidP="00F746D8">
      <w:pPr>
        <w:spacing w:before="120" w:after="120" w:line="240" w:lineRule="auto"/>
        <w:ind w:left="0" w:firstLineChars="100" w:firstLine="216"/>
        <w:rPr>
          <w:b/>
          <w:sz w:val="22"/>
          <w:szCs w:val="22"/>
        </w:rPr>
      </w:pPr>
      <w:r>
        <w:rPr>
          <w:rFonts w:eastAsia="바탕"/>
          <w:b/>
          <w:sz w:val="22"/>
          <w:szCs w:val="22"/>
          <w:lang w:eastAsia="ko-KR"/>
        </w:rPr>
        <w:t xml:space="preserve">Proposal #12: </w:t>
      </w:r>
      <w:r>
        <w:rPr>
          <w:rFonts w:eastAsia="바탕" w:hint="eastAsia"/>
          <w:b/>
          <w:sz w:val="22"/>
          <w:szCs w:val="22"/>
          <w:lang w:eastAsia="ko-KR"/>
        </w:rPr>
        <w:t xml:space="preserve">For the overlaid OFDM sequence on each OOK ON symbol within an OFDM symbol, </w:t>
      </w:r>
      <w:r w:rsidRPr="00BA5B20">
        <w:rPr>
          <w:rFonts w:eastAsia="바탕" w:hint="eastAsia"/>
          <w:b/>
          <w:sz w:val="22"/>
          <w:szCs w:val="22"/>
          <w:lang w:eastAsia="ko-KR"/>
        </w:rPr>
        <w:t xml:space="preserve">two sequences </w:t>
      </w:r>
      <w:r>
        <w:rPr>
          <w:rFonts w:eastAsia="바탕" w:hint="eastAsia"/>
          <w:b/>
          <w:sz w:val="22"/>
          <w:szCs w:val="22"/>
          <w:lang w:eastAsia="ko-KR"/>
        </w:rPr>
        <w:t xml:space="preserve">with different phases </w:t>
      </w:r>
      <w:r w:rsidRPr="00BA5B20">
        <w:rPr>
          <w:rFonts w:eastAsia="바탕" w:hint="eastAsia"/>
          <w:b/>
          <w:sz w:val="22"/>
          <w:szCs w:val="22"/>
          <w:lang w:eastAsia="ko-KR"/>
        </w:rPr>
        <w:t xml:space="preserve">are </w:t>
      </w:r>
      <w:r w:rsidRPr="001B206E">
        <w:rPr>
          <w:rFonts w:eastAsia="바탕"/>
          <w:b/>
          <w:sz w:val="22"/>
          <w:szCs w:val="22"/>
          <w:lang w:eastAsia="ko-KR"/>
        </w:rPr>
        <w:t>alternatively</w:t>
      </w:r>
      <w:r w:rsidRPr="001B206E">
        <w:rPr>
          <w:rFonts w:eastAsia="바탕" w:hint="eastAsia"/>
          <w:b/>
          <w:sz w:val="22"/>
          <w:szCs w:val="22"/>
          <w:lang w:eastAsia="ko-KR"/>
        </w:rPr>
        <w:t xml:space="preserve"> </w:t>
      </w:r>
      <w:r w:rsidRPr="00BA5B20">
        <w:rPr>
          <w:rFonts w:eastAsia="바탕" w:hint="eastAsia"/>
          <w:b/>
          <w:sz w:val="22"/>
          <w:szCs w:val="22"/>
          <w:lang w:eastAsia="ko-KR"/>
        </w:rPr>
        <w:t xml:space="preserve">used </w:t>
      </w:r>
      <w:r>
        <w:rPr>
          <w:rFonts w:eastAsia="바탕" w:hint="eastAsia"/>
          <w:b/>
          <w:sz w:val="22"/>
          <w:szCs w:val="22"/>
          <w:lang w:eastAsia="ko-KR"/>
        </w:rPr>
        <w:t>on each OOK ON symbol</w:t>
      </w:r>
    </w:p>
    <w:p w14:paraId="15745E9D" w14:textId="77777777" w:rsidR="00F746D8" w:rsidRPr="008D72F1" w:rsidRDefault="00F746D8" w:rsidP="00F746D8">
      <w:pPr>
        <w:spacing w:before="120" w:after="120" w:line="240" w:lineRule="auto"/>
        <w:ind w:left="0" w:firstLineChars="100" w:firstLine="216"/>
        <w:rPr>
          <w:b/>
          <w:sz w:val="22"/>
          <w:szCs w:val="22"/>
        </w:rPr>
      </w:pPr>
      <w:r>
        <w:rPr>
          <w:rFonts w:eastAsia="바탕"/>
          <w:b/>
          <w:sz w:val="22"/>
          <w:szCs w:val="22"/>
          <w:lang w:eastAsia="ko-KR"/>
        </w:rPr>
        <w:t>Proposal #13: The bit ordering of information carried by overlaid OFDM sequence can be a shifted version of bit ordering for OOK symbols</w:t>
      </w:r>
    </w:p>
    <w:p w14:paraId="3A70015C" w14:textId="77777777" w:rsidR="00F746D8" w:rsidRPr="008D72F1" w:rsidRDefault="00F746D8" w:rsidP="00F746D8">
      <w:pPr>
        <w:spacing w:before="120" w:after="120" w:line="240" w:lineRule="auto"/>
        <w:ind w:left="0" w:firstLineChars="100" w:firstLine="216"/>
        <w:rPr>
          <w:b/>
          <w:sz w:val="22"/>
          <w:szCs w:val="22"/>
        </w:rPr>
      </w:pPr>
      <w:r>
        <w:rPr>
          <w:rFonts w:eastAsia="바탕"/>
          <w:b/>
          <w:sz w:val="22"/>
          <w:szCs w:val="22"/>
          <w:lang w:eastAsia="ko-KR"/>
        </w:rPr>
        <w:t xml:space="preserve">Proposal #14: Discuss further the bit ordering of information carried by overlaid OFDM sequence when </w:t>
      </w:r>
      <w:r w:rsidRPr="0076456C">
        <w:rPr>
          <w:rFonts w:eastAsia="바탕"/>
          <w:b/>
          <w:sz w:val="22"/>
          <w:szCs w:val="22"/>
          <w:lang w:eastAsia="ko-KR"/>
        </w:rPr>
        <w:t xml:space="preserve">LP-WUS </w:t>
      </w:r>
      <w:r>
        <w:rPr>
          <w:rFonts w:eastAsia="바탕"/>
          <w:b/>
          <w:sz w:val="22"/>
          <w:szCs w:val="22"/>
          <w:lang w:eastAsia="ko-KR"/>
        </w:rPr>
        <w:t>repetition is configured</w:t>
      </w:r>
    </w:p>
    <w:p w14:paraId="37E6500F" w14:textId="77777777" w:rsidR="00F746D8" w:rsidRPr="008D72F1" w:rsidRDefault="00F746D8" w:rsidP="00F746D8">
      <w:pPr>
        <w:spacing w:before="120" w:after="120" w:line="240" w:lineRule="auto"/>
        <w:ind w:left="0" w:firstLineChars="100" w:firstLine="216"/>
        <w:rPr>
          <w:b/>
          <w:sz w:val="22"/>
          <w:szCs w:val="22"/>
        </w:rPr>
      </w:pPr>
      <w:r>
        <w:rPr>
          <w:rFonts w:eastAsia="바탕"/>
          <w:b/>
          <w:sz w:val="22"/>
          <w:szCs w:val="22"/>
          <w:lang w:eastAsia="ko-KR"/>
        </w:rPr>
        <w:lastRenderedPageBreak/>
        <w:t>Proposal #</w:t>
      </w:r>
      <w:r>
        <w:rPr>
          <w:rFonts w:eastAsia="바탕" w:hint="eastAsia"/>
          <w:b/>
          <w:sz w:val="22"/>
          <w:szCs w:val="22"/>
          <w:lang w:eastAsia="ko-KR"/>
        </w:rPr>
        <w:t>1</w:t>
      </w:r>
      <w:r>
        <w:rPr>
          <w:rFonts w:eastAsia="바탕"/>
          <w:b/>
          <w:sz w:val="22"/>
          <w:szCs w:val="22"/>
          <w:lang w:eastAsia="ko-KR"/>
        </w:rPr>
        <w:t xml:space="preserve">5: </w:t>
      </w:r>
      <w:r>
        <w:rPr>
          <w:rFonts w:eastAsia="바탕" w:hint="eastAsia"/>
          <w:b/>
          <w:sz w:val="22"/>
          <w:szCs w:val="22"/>
          <w:lang w:eastAsia="ko-KR"/>
        </w:rPr>
        <w:t xml:space="preserve">In case of </w:t>
      </w:r>
      <w:r w:rsidRPr="00B23C77">
        <w:rPr>
          <w:rFonts w:eastAsia="바탕"/>
          <w:b/>
          <w:bCs/>
          <w:iCs/>
          <w:sz w:val="22"/>
          <w:szCs w:val="22"/>
          <w:lang w:eastAsia="ko-KR"/>
        </w:rPr>
        <w:t xml:space="preserve">overlaid OFDM sequence </w:t>
      </w:r>
      <w:r>
        <w:rPr>
          <w:rFonts w:eastAsia="바탕" w:hint="eastAsia"/>
          <w:b/>
          <w:bCs/>
          <w:iCs/>
          <w:sz w:val="22"/>
          <w:szCs w:val="22"/>
          <w:lang w:eastAsia="ko-KR"/>
        </w:rPr>
        <w:t xml:space="preserve">not </w:t>
      </w:r>
      <w:r w:rsidRPr="00B23C77">
        <w:rPr>
          <w:rFonts w:eastAsia="바탕"/>
          <w:b/>
          <w:bCs/>
          <w:iCs/>
          <w:sz w:val="22"/>
          <w:szCs w:val="22"/>
          <w:lang w:eastAsia="ko-KR"/>
        </w:rPr>
        <w:t>carrying information</w:t>
      </w:r>
      <w:r>
        <w:rPr>
          <w:rFonts w:eastAsia="바탕" w:hint="eastAsia"/>
          <w:b/>
          <w:bCs/>
          <w:iCs/>
          <w:sz w:val="22"/>
          <w:szCs w:val="22"/>
          <w:lang w:eastAsia="ko-KR"/>
        </w:rPr>
        <w:t xml:space="preserve">, </w:t>
      </w:r>
      <w:r>
        <w:rPr>
          <w:rFonts w:eastAsia="바탕" w:hint="eastAsia"/>
          <w:b/>
          <w:sz w:val="22"/>
          <w:szCs w:val="22"/>
          <w:lang w:eastAsia="ko-KR"/>
        </w:rPr>
        <w:t>o</w:t>
      </w:r>
      <w:r w:rsidRPr="00600927">
        <w:rPr>
          <w:rFonts w:eastAsia="바탕"/>
          <w:b/>
          <w:sz w:val="22"/>
          <w:szCs w:val="22"/>
          <w:lang w:eastAsia="ko-KR"/>
        </w:rPr>
        <w:t>ne sequence is selected from multiple candidates overlaid OFDM sequences</w:t>
      </w:r>
      <w:r>
        <w:rPr>
          <w:rFonts w:eastAsia="바탕" w:hint="eastAsia"/>
          <w:b/>
          <w:sz w:val="22"/>
          <w:szCs w:val="22"/>
          <w:lang w:eastAsia="ko-KR"/>
        </w:rPr>
        <w:t xml:space="preserve"> which can be configured </w:t>
      </w:r>
      <w:r w:rsidRPr="00B23C77">
        <w:rPr>
          <w:rFonts w:eastAsia="바탕"/>
          <w:b/>
          <w:sz w:val="22"/>
          <w:szCs w:val="22"/>
          <w:lang w:eastAsia="ko-KR"/>
        </w:rPr>
        <w:t>for the overlaid sequences carrying information bits</w:t>
      </w:r>
    </w:p>
    <w:p w14:paraId="481DE55A" w14:textId="77777777" w:rsidR="00F746D8" w:rsidRDefault="00F746D8" w:rsidP="00F746D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6: </w:t>
      </w:r>
      <w:r w:rsidRPr="006D2B29">
        <w:rPr>
          <w:rFonts w:eastAsia="바탕"/>
          <w:b/>
          <w:sz w:val="22"/>
          <w:szCs w:val="22"/>
          <w:lang w:eastAsia="ko-KR"/>
        </w:rPr>
        <w:t>Support the frequency resource</w:t>
      </w:r>
      <w:r>
        <w:rPr>
          <w:rFonts w:eastAsia="바탕"/>
          <w:b/>
          <w:sz w:val="22"/>
          <w:szCs w:val="22"/>
          <w:lang w:eastAsia="ko-KR"/>
        </w:rPr>
        <w:t xml:space="preserve"> for LP-WUS/LP-SS</w:t>
      </w:r>
      <w:r w:rsidRPr="006D2B29">
        <w:rPr>
          <w:rFonts w:eastAsia="바탕"/>
          <w:b/>
          <w:sz w:val="22"/>
          <w:szCs w:val="22"/>
          <w:lang w:eastAsia="ko-KR"/>
        </w:rPr>
        <w:t xml:space="preserve"> is confined within initial DL BWP</w:t>
      </w:r>
    </w:p>
    <w:p w14:paraId="679634BC" w14:textId="77777777" w:rsidR="00F746D8" w:rsidRDefault="00F746D8" w:rsidP="00F746D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7: </w:t>
      </w:r>
      <w:r w:rsidRPr="0012376B">
        <w:rPr>
          <w:rFonts w:eastAsia="바탕"/>
          <w:b/>
          <w:sz w:val="22"/>
          <w:szCs w:val="22"/>
          <w:lang w:eastAsia="ko-KR"/>
        </w:rPr>
        <w:t>Support the same frequency resource for LP-WUS and LP-SS</w:t>
      </w:r>
    </w:p>
    <w:p w14:paraId="61F5140D" w14:textId="77777777" w:rsidR="00F746D8" w:rsidRPr="00655BB9" w:rsidRDefault="00F746D8" w:rsidP="00F746D8">
      <w:pPr>
        <w:spacing w:before="120" w:after="120" w:line="240" w:lineRule="auto"/>
        <w:ind w:left="0" w:firstLineChars="100" w:firstLine="216"/>
        <w:rPr>
          <w:rFonts w:eastAsia="바탕"/>
          <w:b/>
          <w:sz w:val="22"/>
          <w:szCs w:val="22"/>
          <w:lang w:eastAsia="ko-KR"/>
        </w:rPr>
      </w:pPr>
      <w:r w:rsidRPr="00655BB9">
        <w:rPr>
          <w:rFonts w:eastAsia="바탕"/>
          <w:b/>
          <w:sz w:val="22"/>
          <w:szCs w:val="22"/>
          <w:lang w:eastAsia="ko-KR"/>
        </w:rPr>
        <w:t>Proposal #</w:t>
      </w:r>
      <w:r>
        <w:rPr>
          <w:rFonts w:eastAsia="바탕"/>
          <w:b/>
          <w:sz w:val="22"/>
          <w:szCs w:val="22"/>
          <w:lang w:eastAsia="ko-KR"/>
        </w:rPr>
        <w:t>18</w:t>
      </w:r>
      <w:r w:rsidRPr="00655BB9">
        <w:rPr>
          <w:rFonts w:eastAsia="바탕"/>
          <w:b/>
          <w:sz w:val="22"/>
          <w:szCs w:val="22"/>
          <w:lang w:eastAsia="ko-KR"/>
        </w:rPr>
        <w:t>: Confirm the working assumption for LP-SS waveform generation</w:t>
      </w:r>
    </w:p>
    <w:p w14:paraId="120F1CA1" w14:textId="77777777" w:rsidR="00F746D8" w:rsidRDefault="00F746D8" w:rsidP="00F746D8">
      <w:pPr>
        <w:spacing w:before="120" w:after="120" w:line="240" w:lineRule="auto"/>
        <w:ind w:left="0" w:firstLineChars="100" w:firstLine="216"/>
        <w:rPr>
          <w:rFonts w:eastAsia="바탕"/>
          <w:b/>
          <w:sz w:val="22"/>
          <w:szCs w:val="22"/>
          <w:lang w:eastAsia="ko-KR"/>
        </w:rPr>
      </w:pPr>
      <w:r w:rsidRPr="00655BB9">
        <w:rPr>
          <w:rFonts w:eastAsia="바탕"/>
          <w:b/>
          <w:sz w:val="22"/>
          <w:szCs w:val="22"/>
          <w:lang w:eastAsia="ko-KR"/>
        </w:rPr>
        <w:t>Proposal #</w:t>
      </w:r>
      <w:r>
        <w:rPr>
          <w:rFonts w:eastAsia="바탕"/>
          <w:b/>
          <w:sz w:val="22"/>
          <w:szCs w:val="22"/>
          <w:lang w:eastAsia="ko-KR"/>
        </w:rPr>
        <w:t>19</w:t>
      </w:r>
      <w:r w:rsidRPr="00655BB9">
        <w:rPr>
          <w:rFonts w:eastAsia="바탕"/>
          <w:b/>
          <w:sz w:val="22"/>
          <w:szCs w:val="22"/>
          <w:lang w:eastAsia="ko-KR"/>
        </w:rPr>
        <w:t xml:space="preserve">: </w:t>
      </w:r>
      <w:r>
        <w:rPr>
          <w:rFonts w:eastAsia="바탕"/>
          <w:b/>
          <w:sz w:val="22"/>
          <w:szCs w:val="22"/>
          <w:lang w:eastAsia="ko-KR"/>
        </w:rPr>
        <w:t>At least for FR2, t</w:t>
      </w:r>
      <w:r w:rsidRPr="003802A7">
        <w:rPr>
          <w:rFonts w:eastAsia="바탕"/>
          <w:b/>
          <w:sz w:val="22"/>
          <w:szCs w:val="22"/>
          <w:lang w:eastAsia="ko-KR"/>
        </w:rPr>
        <w:t>he value of M could be determined based on the SCS of LP-WUS/LP-SS</w:t>
      </w:r>
    </w:p>
    <w:p w14:paraId="289B7656" w14:textId="77777777" w:rsidR="00F746D8" w:rsidRPr="00522DC8" w:rsidRDefault="00F746D8" w:rsidP="00F746D8">
      <w:pPr>
        <w:spacing w:before="120" w:after="120" w:line="240" w:lineRule="auto"/>
        <w:ind w:left="63" w:firstLine="157"/>
        <w:rPr>
          <w:rFonts w:eastAsia="바탕"/>
          <w:b/>
          <w:sz w:val="22"/>
          <w:szCs w:val="22"/>
          <w:lang w:eastAsia="ko-KR"/>
        </w:rPr>
      </w:pPr>
      <w:r>
        <w:rPr>
          <w:rFonts w:eastAsia="바탕"/>
          <w:b/>
          <w:sz w:val="22"/>
          <w:szCs w:val="22"/>
          <w:lang w:eastAsia="ko-KR"/>
        </w:rPr>
        <w:t xml:space="preserve">Proposal #20: </w:t>
      </w:r>
      <w:r w:rsidRPr="00E50823">
        <w:rPr>
          <w:rFonts w:eastAsia="바탕"/>
          <w:b/>
          <w:sz w:val="22"/>
          <w:szCs w:val="22"/>
          <w:lang w:eastAsia="ko-KR"/>
        </w:rPr>
        <w:t>The M value for LP-SS can be configured to be same or greater than that for LP-WUS</w:t>
      </w:r>
    </w:p>
    <w:p w14:paraId="22501D7F" w14:textId="77777777" w:rsidR="00F746D8" w:rsidRDefault="00F746D8" w:rsidP="00F746D8">
      <w:pPr>
        <w:ind w:left="0" w:firstLine="402"/>
        <w:rPr>
          <w:rFonts w:eastAsia="바탕"/>
          <w:b/>
          <w:sz w:val="22"/>
          <w:szCs w:val="22"/>
          <w:lang w:eastAsia="ko-KR"/>
        </w:rPr>
      </w:pPr>
      <w:r>
        <w:rPr>
          <w:rFonts w:eastAsia="바탕"/>
          <w:b/>
          <w:sz w:val="22"/>
          <w:szCs w:val="22"/>
          <w:lang w:eastAsia="ko-KR"/>
        </w:rPr>
        <w:t>Observation</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1</w:t>
      </w:r>
      <w:r w:rsidRPr="00916B57">
        <w:rPr>
          <w:rFonts w:eastAsia="바탕"/>
          <w:b/>
          <w:sz w:val="22"/>
          <w:szCs w:val="22"/>
          <w:lang w:eastAsia="ko-KR"/>
        </w:rPr>
        <w:t xml:space="preserve">: </w:t>
      </w:r>
      <w:r>
        <w:rPr>
          <w:rFonts w:eastAsia="바탕" w:hint="eastAsia"/>
          <w:b/>
          <w:sz w:val="22"/>
          <w:szCs w:val="22"/>
          <w:lang w:eastAsia="ko-KR"/>
        </w:rPr>
        <w:t xml:space="preserve">Applicable L for LP-SS can be configured depending on SCS for LP-WUS and SCS for LP-SS </w:t>
      </w:r>
      <w:r>
        <w:rPr>
          <w:rFonts w:eastAsia="바탕"/>
          <w:b/>
          <w:sz w:val="22"/>
          <w:szCs w:val="22"/>
          <w:lang w:eastAsia="ko-KR"/>
        </w:rPr>
        <w:t xml:space="preserve">when </w:t>
      </w:r>
      <w:r>
        <w:rPr>
          <w:rFonts w:eastAsia="바탕" w:hint="eastAsia"/>
          <w:b/>
          <w:sz w:val="22"/>
          <w:szCs w:val="22"/>
          <w:lang w:eastAsia="ko-KR"/>
        </w:rPr>
        <w:t>multiple L values</w:t>
      </w:r>
      <w:r>
        <w:rPr>
          <w:rFonts w:eastAsia="바탕"/>
          <w:b/>
          <w:sz w:val="22"/>
          <w:szCs w:val="22"/>
          <w:lang w:eastAsia="ko-KR"/>
        </w:rPr>
        <w:t xml:space="preserve"> are </w:t>
      </w:r>
      <w:r>
        <w:rPr>
          <w:rFonts w:eastAsia="바탕" w:hint="eastAsia"/>
          <w:b/>
          <w:sz w:val="22"/>
          <w:szCs w:val="22"/>
          <w:lang w:eastAsia="ko-KR"/>
        </w:rPr>
        <w:t>configured</w:t>
      </w:r>
      <w:r>
        <w:rPr>
          <w:rFonts w:eastAsia="바탕"/>
          <w:b/>
          <w:sz w:val="22"/>
          <w:szCs w:val="22"/>
          <w:lang w:eastAsia="ko-KR"/>
        </w:rPr>
        <w:t xml:space="preserve"> to each </w:t>
      </w:r>
      <w:r>
        <w:rPr>
          <w:rFonts w:eastAsia="바탕" w:hint="eastAsia"/>
          <w:b/>
          <w:sz w:val="22"/>
          <w:szCs w:val="22"/>
          <w:lang w:eastAsia="ko-KR"/>
        </w:rPr>
        <w:t>M</w:t>
      </w:r>
    </w:p>
    <w:p w14:paraId="7688517F" w14:textId="77777777" w:rsidR="00F746D8" w:rsidRDefault="00F746D8" w:rsidP="00F746D8">
      <w:pPr>
        <w:ind w:left="0" w:firstLine="402"/>
        <w:rPr>
          <w:rFonts w:eastAsia="바탕"/>
          <w:b/>
          <w:sz w:val="22"/>
          <w:szCs w:val="22"/>
          <w:lang w:eastAsia="ko-KR"/>
        </w:rPr>
      </w:pPr>
      <w:r w:rsidRPr="003F6BC3">
        <w:rPr>
          <w:rFonts w:eastAsia="바탕" w:hint="eastAsia"/>
          <w:b/>
          <w:sz w:val="22"/>
          <w:szCs w:val="22"/>
          <w:lang w:eastAsia="ko-KR"/>
        </w:rPr>
        <w:t>P</w:t>
      </w:r>
      <w:r w:rsidRPr="003F6BC3">
        <w:rPr>
          <w:rFonts w:eastAsia="바탕"/>
          <w:b/>
          <w:sz w:val="22"/>
          <w:szCs w:val="22"/>
          <w:lang w:eastAsia="ko-KR"/>
        </w:rPr>
        <w:t>roposal</w:t>
      </w:r>
      <w:r>
        <w:rPr>
          <w:rFonts w:eastAsia="바탕" w:hint="eastAsia"/>
          <w:b/>
          <w:sz w:val="22"/>
          <w:szCs w:val="22"/>
          <w:lang w:eastAsia="ko-KR"/>
        </w:rPr>
        <w:t xml:space="preserve"> </w:t>
      </w:r>
      <w:r w:rsidRPr="003F6BC3">
        <w:rPr>
          <w:rFonts w:eastAsia="바탕"/>
          <w:b/>
          <w:sz w:val="22"/>
          <w:szCs w:val="22"/>
          <w:lang w:eastAsia="ko-KR"/>
        </w:rPr>
        <w:t>#</w:t>
      </w:r>
      <w:r>
        <w:rPr>
          <w:rFonts w:eastAsia="바탕"/>
          <w:b/>
          <w:sz w:val="22"/>
          <w:szCs w:val="22"/>
          <w:lang w:eastAsia="ko-KR"/>
        </w:rPr>
        <w:t>21</w:t>
      </w:r>
      <w:r w:rsidRPr="003F6BC3">
        <w:rPr>
          <w:rFonts w:eastAsia="바탕"/>
          <w:b/>
          <w:sz w:val="22"/>
          <w:szCs w:val="22"/>
          <w:lang w:eastAsia="ko-KR"/>
        </w:rPr>
        <w:t xml:space="preserve">: Discuss </w:t>
      </w:r>
      <w:r>
        <w:rPr>
          <w:rFonts w:eastAsia="바탕" w:hint="eastAsia"/>
          <w:b/>
          <w:sz w:val="22"/>
          <w:szCs w:val="22"/>
          <w:lang w:eastAsia="ko-KR"/>
        </w:rPr>
        <w:t>whether and how to configure the value of M for LP-SS w</w:t>
      </w:r>
      <w:r>
        <w:rPr>
          <w:rFonts w:eastAsia="바탕"/>
          <w:b/>
          <w:sz w:val="22"/>
          <w:szCs w:val="22"/>
          <w:lang w:eastAsia="ko-KR"/>
        </w:rPr>
        <w:t xml:space="preserve">ith consideration of </w:t>
      </w:r>
      <w:r>
        <w:rPr>
          <w:rFonts w:eastAsia="바탕" w:hint="eastAsia"/>
          <w:b/>
          <w:sz w:val="22"/>
          <w:szCs w:val="22"/>
          <w:lang w:eastAsia="ko-KR"/>
        </w:rPr>
        <w:t>the f</w:t>
      </w:r>
      <w:r>
        <w:rPr>
          <w:rFonts w:eastAsia="바탕"/>
          <w:b/>
          <w:sz w:val="22"/>
          <w:szCs w:val="22"/>
          <w:lang w:eastAsia="ko-KR"/>
        </w:rPr>
        <w:t>ollowings:</w:t>
      </w:r>
    </w:p>
    <w:p w14:paraId="66AB7676" w14:textId="77777777" w:rsidR="00F746D8" w:rsidRDefault="00F746D8" w:rsidP="00F746D8">
      <w:pPr>
        <w:pStyle w:val="af"/>
        <w:numPr>
          <w:ilvl w:val="0"/>
          <w:numId w:val="53"/>
        </w:numPr>
        <w:ind w:leftChars="0"/>
        <w:rPr>
          <w:rFonts w:ascii="Times New Roman" w:hAnsi="Times New Roman"/>
          <w:b/>
          <w:sz w:val="22"/>
          <w:szCs w:val="22"/>
          <w:lang w:eastAsia="ko-KR"/>
        </w:rPr>
      </w:pPr>
      <w:r w:rsidRPr="00522DC8">
        <w:rPr>
          <w:rFonts w:ascii="Times New Roman" w:hAnsi="Times New Roman"/>
          <w:b/>
          <w:sz w:val="22"/>
          <w:szCs w:val="22"/>
          <w:lang w:eastAsia="ko-KR"/>
        </w:rPr>
        <w:t>Value of M for LP-WUS waveform</w:t>
      </w:r>
    </w:p>
    <w:p w14:paraId="5AEC7A7C" w14:textId="77777777" w:rsidR="00F746D8" w:rsidRPr="00522DC8" w:rsidRDefault="00F746D8" w:rsidP="00F746D8">
      <w:pPr>
        <w:pStyle w:val="af"/>
        <w:numPr>
          <w:ilvl w:val="0"/>
          <w:numId w:val="53"/>
        </w:numPr>
        <w:ind w:leftChars="0"/>
        <w:rPr>
          <w:rFonts w:ascii="Times New Roman" w:hAnsi="Times New Roman"/>
          <w:b/>
          <w:sz w:val="22"/>
          <w:szCs w:val="22"/>
          <w:lang w:eastAsia="ko-KR"/>
        </w:rPr>
      </w:pPr>
      <w:r>
        <w:rPr>
          <w:rFonts w:ascii="Times New Roman" w:hAnsi="Times New Roman" w:hint="eastAsia"/>
          <w:b/>
          <w:sz w:val="22"/>
          <w:szCs w:val="22"/>
          <w:lang w:eastAsia="ko-KR"/>
        </w:rPr>
        <w:t>S</w:t>
      </w:r>
      <w:r>
        <w:rPr>
          <w:rFonts w:ascii="Times New Roman" w:hAnsi="Times New Roman"/>
          <w:b/>
          <w:sz w:val="22"/>
          <w:szCs w:val="22"/>
          <w:lang w:eastAsia="ko-KR"/>
        </w:rPr>
        <w:t>CS of LP-WUS/LP-SS</w:t>
      </w:r>
    </w:p>
    <w:p w14:paraId="3D23DD49" w14:textId="77777777" w:rsidR="00F746D8" w:rsidRPr="00522DC8" w:rsidRDefault="00F746D8" w:rsidP="00F746D8">
      <w:pPr>
        <w:pStyle w:val="af"/>
        <w:numPr>
          <w:ilvl w:val="0"/>
          <w:numId w:val="53"/>
        </w:numPr>
        <w:ind w:leftChars="0"/>
        <w:rPr>
          <w:rFonts w:ascii="Times New Roman" w:hAnsi="Times New Roman"/>
          <w:b/>
          <w:sz w:val="22"/>
          <w:szCs w:val="22"/>
          <w:lang w:eastAsia="ko-KR"/>
        </w:rPr>
      </w:pPr>
      <w:r w:rsidRPr="00522DC8">
        <w:rPr>
          <w:rFonts w:ascii="Times New Roman" w:hAnsi="Times New Roman"/>
          <w:b/>
          <w:sz w:val="22"/>
          <w:szCs w:val="22"/>
          <w:lang w:eastAsia="ko-KR"/>
        </w:rPr>
        <w:t>LP-SS periodicity</w:t>
      </w:r>
    </w:p>
    <w:p w14:paraId="23ED0520" w14:textId="77777777" w:rsidR="00F746D8" w:rsidRPr="00522DC8" w:rsidRDefault="00F746D8" w:rsidP="00F746D8">
      <w:pPr>
        <w:pStyle w:val="af"/>
        <w:numPr>
          <w:ilvl w:val="0"/>
          <w:numId w:val="53"/>
        </w:numPr>
        <w:ind w:leftChars="0"/>
        <w:rPr>
          <w:b/>
          <w:sz w:val="22"/>
          <w:szCs w:val="22"/>
          <w:lang w:eastAsia="ko-KR"/>
        </w:rPr>
      </w:pPr>
      <w:r w:rsidRPr="00522DC8">
        <w:rPr>
          <w:rFonts w:ascii="Times New Roman" w:hAnsi="Times New Roman"/>
          <w:b/>
          <w:sz w:val="22"/>
          <w:szCs w:val="22"/>
          <w:lang w:eastAsia="ko-KR"/>
        </w:rPr>
        <w:t>Sequence length of LP-SS (</w:t>
      </w:r>
      <w:r>
        <w:rPr>
          <w:rFonts w:ascii="Times New Roman" w:hAnsi="Times New Roman" w:hint="eastAsia"/>
          <w:b/>
          <w:sz w:val="22"/>
          <w:szCs w:val="22"/>
          <w:lang w:eastAsia="ko-KR"/>
        </w:rPr>
        <w:t>i.e., LP-SS d</w:t>
      </w:r>
      <w:r w:rsidRPr="00522DC8">
        <w:rPr>
          <w:rFonts w:ascii="Times New Roman" w:hAnsi="Times New Roman"/>
          <w:b/>
          <w:sz w:val="22"/>
          <w:szCs w:val="22"/>
          <w:lang w:eastAsia="ko-KR"/>
        </w:rPr>
        <w:t>uration)</w:t>
      </w:r>
    </w:p>
    <w:p w14:paraId="305270F9" w14:textId="77777777" w:rsidR="00F746D8" w:rsidRDefault="00F746D8" w:rsidP="00F746D8">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22</w:t>
      </w:r>
      <w:r w:rsidRPr="00916B57">
        <w:rPr>
          <w:rFonts w:eastAsia="바탕"/>
          <w:b/>
          <w:sz w:val="22"/>
          <w:szCs w:val="22"/>
          <w:lang w:eastAsia="ko-KR"/>
        </w:rPr>
        <w:t xml:space="preserve">: </w:t>
      </w:r>
      <w:r>
        <w:rPr>
          <w:rFonts w:eastAsia="바탕"/>
          <w:b/>
          <w:sz w:val="22"/>
          <w:szCs w:val="22"/>
          <w:lang w:eastAsia="ko-KR"/>
        </w:rPr>
        <w:t xml:space="preserve">Support multiple L values for each M considering flexibility for </w:t>
      </w:r>
      <w:proofErr w:type="spellStart"/>
      <w:r>
        <w:rPr>
          <w:rFonts w:eastAsia="바탕"/>
          <w:b/>
          <w:sz w:val="22"/>
          <w:szCs w:val="22"/>
          <w:lang w:eastAsia="ko-KR"/>
        </w:rPr>
        <w:t>gNB</w:t>
      </w:r>
      <w:proofErr w:type="spellEnd"/>
      <w:r>
        <w:rPr>
          <w:rFonts w:eastAsia="바탕"/>
          <w:b/>
          <w:sz w:val="22"/>
          <w:szCs w:val="22"/>
          <w:lang w:eastAsia="ko-KR"/>
        </w:rPr>
        <w:t xml:space="preserve"> perspective</w:t>
      </w:r>
    </w:p>
    <w:p w14:paraId="65C4C96F" w14:textId="77777777" w:rsidR="00F746D8" w:rsidRDefault="00F746D8" w:rsidP="00F746D8">
      <w:pPr>
        <w:pStyle w:val="af"/>
        <w:numPr>
          <w:ilvl w:val="0"/>
          <w:numId w:val="54"/>
        </w:numPr>
        <w:ind w:leftChars="0"/>
        <w:rPr>
          <w:rFonts w:ascii="Times New Roman" w:hAnsi="Times New Roman"/>
          <w:b/>
          <w:sz w:val="22"/>
          <w:szCs w:val="22"/>
          <w:lang w:eastAsia="ko-KR"/>
        </w:rPr>
      </w:pPr>
      <w:r>
        <w:rPr>
          <w:rFonts w:ascii="Times New Roman" w:hAnsi="Times New Roman" w:hint="eastAsia"/>
          <w:b/>
          <w:sz w:val="22"/>
          <w:szCs w:val="22"/>
          <w:lang w:eastAsia="ko-KR"/>
        </w:rPr>
        <w:t>L</w:t>
      </w:r>
      <w:r>
        <w:rPr>
          <w:rFonts w:ascii="Times New Roman" w:hAnsi="Times New Roman"/>
          <w:b/>
          <w:sz w:val="22"/>
          <w:szCs w:val="22"/>
          <w:lang w:eastAsia="ko-KR"/>
        </w:rPr>
        <w:t>=4 and 8 for M=1</w:t>
      </w:r>
    </w:p>
    <w:p w14:paraId="4970A461" w14:textId="77777777" w:rsidR="00F746D8" w:rsidRPr="003802A7" w:rsidRDefault="00F746D8" w:rsidP="00F746D8">
      <w:pPr>
        <w:pStyle w:val="af"/>
        <w:numPr>
          <w:ilvl w:val="0"/>
          <w:numId w:val="54"/>
        </w:numPr>
        <w:ind w:leftChars="0"/>
        <w:rPr>
          <w:rFonts w:ascii="Times New Roman" w:hAnsi="Times New Roman"/>
          <w:b/>
          <w:sz w:val="22"/>
          <w:szCs w:val="22"/>
          <w:lang w:eastAsia="ko-KR"/>
        </w:rPr>
      </w:pPr>
      <w:r w:rsidRPr="003802A7">
        <w:rPr>
          <w:rFonts w:ascii="Times New Roman" w:hAnsi="Times New Roman"/>
          <w:b/>
          <w:sz w:val="22"/>
          <w:szCs w:val="22"/>
          <w:lang w:eastAsia="ko-KR"/>
        </w:rPr>
        <w:t>L=8 and 16 for M=2</w:t>
      </w:r>
    </w:p>
    <w:p w14:paraId="015EFD27" w14:textId="77777777" w:rsidR="00F746D8" w:rsidRPr="003802A7" w:rsidRDefault="00F746D8" w:rsidP="00F746D8">
      <w:pPr>
        <w:pStyle w:val="af"/>
        <w:numPr>
          <w:ilvl w:val="0"/>
          <w:numId w:val="54"/>
        </w:numPr>
        <w:ind w:leftChars="0"/>
        <w:rPr>
          <w:b/>
          <w:sz w:val="22"/>
          <w:szCs w:val="22"/>
          <w:lang w:eastAsia="ko-KR"/>
        </w:rPr>
      </w:pPr>
      <w:r w:rsidRPr="003802A7">
        <w:rPr>
          <w:rFonts w:ascii="Times New Roman" w:hAnsi="Times New Roman"/>
          <w:b/>
          <w:sz w:val="22"/>
          <w:szCs w:val="22"/>
          <w:lang w:eastAsia="ko-KR"/>
        </w:rPr>
        <w:t>L=16 and 32 for M=4</w:t>
      </w:r>
    </w:p>
    <w:p w14:paraId="6AE50C28" w14:textId="77777777" w:rsidR="00F746D8" w:rsidRDefault="00F746D8" w:rsidP="00F746D8">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23</w:t>
      </w:r>
      <w:r w:rsidRPr="00916B57">
        <w:rPr>
          <w:rFonts w:eastAsia="바탕"/>
          <w:b/>
          <w:sz w:val="22"/>
          <w:szCs w:val="22"/>
          <w:lang w:eastAsia="ko-KR"/>
        </w:rPr>
        <w:t xml:space="preserve">: </w:t>
      </w:r>
      <w:r>
        <w:rPr>
          <w:rFonts w:eastAsia="바탕"/>
          <w:b/>
          <w:sz w:val="22"/>
          <w:szCs w:val="22"/>
          <w:lang w:eastAsia="ko-KR"/>
        </w:rPr>
        <w:t xml:space="preserve">Specify </w:t>
      </w:r>
      <w:r w:rsidRPr="003802A7">
        <w:rPr>
          <w:rFonts w:eastAsia="바탕"/>
          <w:b/>
          <w:sz w:val="22"/>
          <w:szCs w:val="22"/>
          <w:lang w:eastAsia="ko-KR"/>
        </w:rPr>
        <w:t>the overlaid OFDM sequence</w:t>
      </w:r>
      <w:r>
        <w:rPr>
          <w:rFonts w:eastAsia="바탕"/>
          <w:b/>
          <w:sz w:val="22"/>
          <w:szCs w:val="22"/>
          <w:lang w:eastAsia="ko-KR"/>
        </w:rPr>
        <w:t xml:space="preserve"> in frequency domain</w:t>
      </w:r>
      <w:r w:rsidRPr="003802A7">
        <w:rPr>
          <w:rFonts w:eastAsia="바탕"/>
          <w:b/>
          <w:sz w:val="22"/>
          <w:szCs w:val="22"/>
          <w:lang w:eastAsia="ko-KR"/>
        </w:rPr>
        <w:t xml:space="preserve"> for OOK-1</w:t>
      </w:r>
    </w:p>
    <w:p w14:paraId="70104CDF" w14:textId="77777777" w:rsidR="00F746D8" w:rsidRPr="003802A7" w:rsidRDefault="00F746D8" w:rsidP="00F746D8">
      <w:pPr>
        <w:ind w:left="0" w:firstLine="402"/>
        <w:rPr>
          <w:rFonts w:eastAsiaTheme="minorEastAsia"/>
          <w:lang w:val="en-US" w:eastAsia="ko-KR"/>
        </w:rPr>
      </w:pPr>
      <w:r>
        <w:rPr>
          <w:rFonts w:eastAsia="바탕" w:hint="eastAsia"/>
          <w:b/>
          <w:sz w:val="22"/>
          <w:szCs w:val="22"/>
          <w:lang w:eastAsia="ko-KR"/>
        </w:rPr>
        <w:t>P</w:t>
      </w:r>
      <w:r>
        <w:rPr>
          <w:rFonts w:eastAsia="바탕"/>
          <w:b/>
          <w:sz w:val="22"/>
          <w:szCs w:val="22"/>
          <w:lang w:eastAsia="ko-KR"/>
        </w:rPr>
        <w:t>roposal #24: O</w:t>
      </w:r>
      <w:r w:rsidRPr="003802A7">
        <w:rPr>
          <w:rFonts w:eastAsia="바탕"/>
          <w:b/>
          <w:sz w:val="22"/>
          <w:szCs w:val="22"/>
          <w:lang w:eastAsia="ko-KR"/>
        </w:rPr>
        <w:t xml:space="preserve">verlaid OFDM sequence for LP-SS </w:t>
      </w:r>
      <w:r>
        <w:rPr>
          <w:rFonts w:eastAsia="바탕"/>
          <w:b/>
          <w:sz w:val="22"/>
          <w:szCs w:val="22"/>
          <w:lang w:eastAsia="ko-KR"/>
        </w:rPr>
        <w:t xml:space="preserve">can be determined as one of the overlaid sequence candidates for </w:t>
      </w:r>
      <w:r w:rsidRPr="003802A7">
        <w:rPr>
          <w:rFonts w:eastAsia="바탕"/>
          <w:b/>
          <w:sz w:val="22"/>
          <w:szCs w:val="22"/>
          <w:lang w:eastAsia="ko-KR"/>
        </w:rPr>
        <w:t>LP-WUS</w:t>
      </w:r>
    </w:p>
    <w:p w14:paraId="130FD088" w14:textId="77777777" w:rsidR="00F746D8" w:rsidRDefault="00F746D8" w:rsidP="00F746D8">
      <w:pPr>
        <w:ind w:left="0" w:firstLine="402"/>
        <w:rPr>
          <w:rFonts w:eastAsia="바탕"/>
          <w:b/>
          <w:sz w:val="22"/>
          <w:szCs w:val="22"/>
          <w:lang w:eastAsia="ko-KR"/>
        </w:rPr>
      </w:pPr>
      <w:r w:rsidRPr="006B0B0D">
        <w:rPr>
          <w:rFonts w:eastAsia="바탕" w:hint="eastAsia"/>
          <w:b/>
          <w:sz w:val="22"/>
          <w:szCs w:val="22"/>
          <w:lang w:eastAsia="ko-KR"/>
        </w:rPr>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Pr>
          <w:rFonts w:eastAsia="바탕"/>
          <w:b/>
          <w:sz w:val="22"/>
          <w:szCs w:val="22"/>
          <w:lang w:eastAsia="ko-KR"/>
        </w:rPr>
        <w:t>25</w:t>
      </w:r>
      <w:r w:rsidRPr="006B0B0D">
        <w:rPr>
          <w:rFonts w:eastAsia="바탕"/>
          <w:b/>
          <w:sz w:val="22"/>
          <w:szCs w:val="22"/>
          <w:lang w:eastAsia="ko-KR"/>
        </w:rPr>
        <w:t xml:space="preserve">: Multiple LP-SS periodicities need to be supported </w:t>
      </w:r>
      <w:r>
        <w:rPr>
          <w:rFonts w:eastAsia="바탕"/>
          <w:b/>
          <w:sz w:val="22"/>
          <w:szCs w:val="22"/>
          <w:lang w:eastAsia="ko-KR"/>
        </w:rPr>
        <w:t>for</w:t>
      </w:r>
      <w:r w:rsidRPr="006B0B0D">
        <w:rPr>
          <w:rFonts w:eastAsia="바탕"/>
          <w:b/>
          <w:sz w:val="22"/>
          <w:szCs w:val="22"/>
          <w:lang w:eastAsia="ko-KR"/>
        </w:rPr>
        <w:t xml:space="preserve"> various scenarios</w:t>
      </w:r>
    </w:p>
    <w:p w14:paraId="32536D37" w14:textId="77777777" w:rsidR="00F746D8" w:rsidRDefault="00F746D8" w:rsidP="00F746D8">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26</w:t>
      </w:r>
      <w:r w:rsidRPr="00916B57">
        <w:rPr>
          <w:rFonts w:eastAsia="바탕"/>
          <w:b/>
          <w:sz w:val="22"/>
          <w:szCs w:val="22"/>
          <w:lang w:eastAsia="ko-KR"/>
        </w:rPr>
        <w:t xml:space="preserve">: </w:t>
      </w:r>
      <w:r>
        <w:rPr>
          <w:rFonts w:eastAsia="바탕"/>
          <w:b/>
          <w:sz w:val="22"/>
          <w:szCs w:val="22"/>
          <w:lang w:eastAsia="ko-KR"/>
        </w:rPr>
        <w:t>Additional sync signal needs to be supported to accommodate M=4 for LP-WUS</w:t>
      </w:r>
    </w:p>
    <w:p w14:paraId="2B3951DB" w14:textId="77777777" w:rsidR="00F746D8" w:rsidRDefault="00F746D8" w:rsidP="00F746D8">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27</w:t>
      </w:r>
      <w:r w:rsidRPr="00916B57">
        <w:rPr>
          <w:rFonts w:eastAsia="바탕"/>
          <w:b/>
          <w:sz w:val="22"/>
          <w:szCs w:val="22"/>
          <w:lang w:eastAsia="ko-KR"/>
        </w:rPr>
        <w:t xml:space="preserve">: </w:t>
      </w:r>
      <w:r w:rsidRPr="00260CB9">
        <w:rPr>
          <w:rFonts w:eastAsia="바탕"/>
          <w:b/>
          <w:sz w:val="22"/>
          <w:szCs w:val="22"/>
          <w:lang w:eastAsia="ko-KR"/>
        </w:rPr>
        <w:t xml:space="preserve">On the additional sync signal, </w:t>
      </w:r>
      <w:r>
        <w:rPr>
          <w:rFonts w:eastAsia="바탕"/>
          <w:b/>
          <w:sz w:val="22"/>
          <w:szCs w:val="22"/>
          <w:lang w:eastAsia="ko-KR"/>
        </w:rPr>
        <w:t>Option 2 should be supported to receive LP-WUS which accommodates various M values</w:t>
      </w:r>
    </w:p>
    <w:p w14:paraId="510607C3" w14:textId="77777777" w:rsidR="00F746D8" w:rsidRPr="00584637" w:rsidRDefault="00F746D8" w:rsidP="00F746D8">
      <w:pPr>
        <w:pStyle w:val="af"/>
        <w:numPr>
          <w:ilvl w:val="0"/>
          <w:numId w:val="54"/>
        </w:numPr>
        <w:ind w:leftChars="0"/>
        <w:rPr>
          <w:rFonts w:ascii="Times New Roman" w:hAnsi="Times New Roman"/>
          <w:b/>
          <w:sz w:val="22"/>
          <w:szCs w:val="22"/>
          <w:lang w:eastAsia="ko-KR"/>
        </w:rPr>
      </w:pPr>
      <w:r>
        <w:rPr>
          <w:rFonts w:ascii="Times New Roman" w:hAnsi="Times New Roman"/>
          <w:b/>
          <w:sz w:val="22"/>
          <w:szCs w:val="22"/>
          <w:lang w:eastAsia="ko-KR"/>
        </w:rPr>
        <w:t xml:space="preserve">Option 2: </w:t>
      </w:r>
      <w:r w:rsidRPr="003802A7">
        <w:rPr>
          <w:rFonts w:ascii="Times New Roman" w:hAnsi="Times New Roman"/>
          <w:b/>
          <w:sz w:val="22"/>
          <w:szCs w:val="22"/>
          <w:lang w:eastAsia="ko-KR"/>
        </w:rPr>
        <w:t>With additional sync signal, LP-SS periodicity =320ms</w:t>
      </w:r>
    </w:p>
    <w:p w14:paraId="6F64AF6F" w14:textId="77777777" w:rsidR="00F746D8" w:rsidRPr="003802A7" w:rsidRDefault="00F746D8" w:rsidP="00F746D8">
      <w:pPr>
        <w:pStyle w:val="af"/>
        <w:numPr>
          <w:ilvl w:val="0"/>
          <w:numId w:val="54"/>
        </w:numPr>
        <w:ind w:leftChars="0"/>
        <w:rPr>
          <w:b/>
          <w:sz w:val="22"/>
          <w:szCs w:val="22"/>
          <w:lang w:eastAsia="ko-KR"/>
        </w:rPr>
      </w:pPr>
      <w:r w:rsidRPr="003802A7">
        <w:rPr>
          <w:rFonts w:ascii="Times New Roman" w:hAnsi="Times New Roman"/>
          <w:b/>
          <w:sz w:val="22"/>
          <w:szCs w:val="22"/>
          <w:lang w:eastAsia="ko-KR"/>
        </w:rPr>
        <w:t>Reuse the agreed binary sequence for additional synchronization signal</w:t>
      </w:r>
    </w:p>
    <w:p w14:paraId="7D010568" w14:textId="77777777" w:rsidR="00F746D8" w:rsidRPr="00606A09" w:rsidRDefault="00F746D8" w:rsidP="008C2AB1">
      <w:pPr>
        <w:spacing w:before="120" w:after="120" w:line="240" w:lineRule="auto"/>
        <w:ind w:left="0" w:firstLineChars="100" w:firstLine="216"/>
        <w:rPr>
          <w:rFonts w:eastAsia="바탕"/>
          <w:b/>
          <w:sz w:val="22"/>
          <w:szCs w:val="22"/>
          <w:lang w:val="x-none" w:eastAsia="ko-KR"/>
        </w:rPr>
      </w:pPr>
    </w:p>
    <w:p w14:paraId="3C60E91D" w14:textId="77777777" w:rsidR="008C2AB1" w:rsidRPr="0099601F" w:rsidRDefault="008C2AB1" w:rsidP="008C2AB1">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lastRenderedPageBreak/>
        <w:t>References</w:t>
      </w:r>
    </w:p>
    <w:p w14:paraId="6CDBDCFE" w14:textId="77777777" w:rsidR="008C2AB1" w:rsidRPr="00030B18" w:rsidRDefault="008C2AB1" w:rsidP="008C2AB1">
      <w:pPr>
        <w:pStyle w:val="References"/>
        <w:rPr>
          <w:lang w:eastAsia="ko-KR"/>
        </w:rPr>
      </w:pPr>
      <w:r w:rsidRPr="003A00D8">
        <w:rPr>
          <w:lang w:eastAsia="ko-KR"/>
        </w:rPr>
        <w:t>RP-241824</w:t>
      </w:r>
      <w:r>
        <w:rPr>
          <w:rFonts w:eastAsiaTheme="minorEastAsia" w:hint="eastAsia"/>
          <w:lang w:eastAsia="ko-KR"/>
        </w:rPr>
        <w:t xml:space="preserve">, </w:t>
      </w:r>
      <w:r>
        <w:rPr>
          <w:rFonts w:eastAsiaTheme="minorEastAsia"/>
          <w:lang w:eastAsia="ko-KR"/>
        </w:rPr>
        <w:t>“</w:t>
      </w:r>
      <w:r w:rsidRPr="003A00D8">
        <w:rPr>
          <w:rFonts w:eastAsiaTheme="minorEastAsia"/>
          <w:lang w:eastAsia="ko-KR"/>
        </w:rPr>
        <w:t>Revised WID: Low-power wake-up signal and receiver for NR (LP-WUS/WUR)</w:t>
      </w:r>
      <w:r>
        <w:rPr>
          <w:rFonts w:eastAsiaTheme="minorEastAsia"/>
          <w:lang w:eastAsia="ko-KR"/>
        </w:rPr>
        <w:t>”</w:t>
      </w:r>
      <w:r>
        <w:rPr>
          <w:rFonts w:eastAsiaTheme="minorEastAsia" w:hint="eastAsia"/>
          <w:lang w:eastAsia="ko-KR"/>
        </w:rPr>
        <w:t>, vivo, NTT DOCOMO, RAN#105</w:t>
      </w:r>
    </w:p>
    <w:p w14:paraId="49B9E5D9" w14:textId="77777777" w:rsidR="008C2AB1" w:rsidRDefault="008C2AB1" w:rsidP="008C2AB1">
      <w:pPr>
        <w:pStyle w:val="References"/>
        <w:rPr>
          <w:lang w:eastAsia="ko-KR"/>
        </w:rPr>
      </w:pPr>
      <w:r w:rsidRPr="005464D7">
        <w:rPr>
          <w:lang w:eastAsia="ko-KR"/>
        </w:rPr>
        <w:t>RP-233068</w:t>
      </w:r>
      <w:r>
        <w:rPr>
          <w:lang w:eastAsia="ko-KR"/>
        </w:rPr>
        <w:t>, “</w:t>
      </w:r>
      <w:r w:rsidRPr="005464D7">
        <w:rPr>
          <w:lang w:eastAsia="ko-KR"/>
        </w:rPr>
        <w:t>Study on low-power wake up signal and receiver for NR</w:t>
      </w:r>
      <w:r>
        <w:rPr>
          <w:lang w:eastAsia="ko-KR"/>
        </w:rPr>
        <w:t xml:space="preserve">”, </w:t>
      </w:r>
      <w:r w:rsidRPr="005464D7">
        <w:rPr>
          <w:lang w:eastAsia="ko-KR"/>
        </w:rPr>
        <w:t>3GPP TR 38.869</w:t>
      </w:r>
      <w:r>
        <w:rPr>
          <w:lang w:eastAsia="ko-KR"/>
        </w:rPr>
        <w:t xml:space="preserve"> V2.0.0</w:t>
      </w:r>
    </w:p>
    <w:p w14:paraId="7BB38D1F" w14:textId="77777777" w:rsidR="008C2AB1" w:rsidRPr="0099601F" w:rsidRDefault="008C2AB1" w:rsidP="008C2AB1">
      <w:pPr>
        <w:pStyle w:val="References"/>
        <w:numPr>
          <w:ilvl w:val="0"/>
          <w:numId w:val="0"/>
        </w:numPr>
        <w:rPr>
          <w:lang w:eastAsia="ko-KR"/>
        </w:rPr>
      </w:pPr>
    </w:p>
    <w:p w14:paraId="3239CF8E" w14:textId="77777777" w:rsidR="008C2AB1" w:rsidRPr="009A7E0E" w:rsidRDefault="008C2AB1" w:rsidP="008C2AB1">
      <w:pPr>
        <w:pStyle w:val="References"/>
        <w:numPr>
          <w:ilvl w:val="0"/>
          <w:numId w:val="0"/>
        </w:numPr>
        <w:rPr>
          <w:sz w:val="24"/>
          <w:szCs w:val="24"/>
          <w:lang w:eastAsia="ko-KR"/>
        </w:rPr>
      </w:pPr>
    </w:p>
    <w:p w14:paraId="6EDC46A3" w14:textId="77777777" w:rsidR="008C2AB1" w:rsidRPr="009A7E0E" w:rsidRDefault="008C2AB1" w:rsidP="008C2AB1">
      <w:pPr>
        <w:pStyle w:val="Appendix1"/>
        <w:rPr>
          <w:rFonts w:ascii="Times New Roman" w:hAnsi="Times New Roman"/>
          <w:sz w:val="24"/>
          <w:szCs w:val="24"/>
          <w:lang w:eastAsia="ko-KR"/>
        </w:rPr>
      </w:pPr>
    </w:p>
    <w:p w14:paraId="138EC312" w14:textId="77777777" w:rsidR="008C2AB1" w:rsidRPr="00640FA4" w:rsidRDefault="008C2AB1" w:rsidP="008C2AB1">
      <w:pPr>
        <w:overflowPunct w:val="0"/>
        <w:spacing w:before="120"/>
        <w:jc w:val="center"/>
        <w:textAlignment w:val="baseline"/>
        <w:rPr>
          <w:sz w:val="22"/>
          <w:szCs w:val="22"/>
        </w:rPr>
      </w:pPr>
      <w:r w:rsidRPr="00640FA4">
        <w:rPr>
          <w:b/>
          <w:bCs/>
          <w:sz w:val="22"/>
          <w:szCs w:val="22"/>
        </w:rPr>
        <w:t xml:space="preserve">Table </w:t>
      </w:r>
      <w:r>
        <w:rPr>
          <w:b/>
          <w:bCs/>
          <w:sz w:val="22"/>
          <w:szCs w:val="22"/>
        </w:rPr>
        <w:t>A</w:t>
      </w:r>
      <w:r w:rsidRPr="00640FA4">
        <w:rPr>
          <w:b/>
          <w:bCs/>
          <w:sz w:val="22"/>
          <w:szCs w:val="22"/>
        </w:rPr>
        <w:t xml:space="preserve">. </w:t>
      </w:r>
      <w:r>
        <w:rPr>
          <w:b/>
          <w:bCs/>
          <w:sz w:val="22"/>
          <w:szCs w:val="22"/>
        </w:rPr>
        <w:t>Sequence set for LP-SS corresponding to the value of M</w:t>
      </w:r>
    </w:p>
    <w:tbl>
      <w:tblPr>
        <w:tblW w:w="5000" w:type="pct"/>
        <w:jc w:val="center"/>
        <w:tblCellMar>
          <w:left w:w="0" w:type="dxa"/>
          <w:right w:w="0" w:type="dxa"/>
        </w:tblCellMar>
        <w:tblLook w:val="04A0" w:firstRow="1" w:lastRow="0" w:firstColumn="1" w:lastColumn="0" w:noHBand="0" w:noVBand="1"/>
      </w:tblPr>
      <w:tblGrid>
        <w:gridCol w:w="1265"/>
        <w:gridCol w:w="993"/>
        <w:gridCol w:w="7360"/>
      </w:tblGrid>
      <w:tr w:rsidR="008C2AB1" w:rsidRPr="00640FA4" w14:paraId="5984B39C" w14:textId="77777777" w:rsidTr="0036205E">
        <w:trPr>
          <w:trHeight w:val="363"/>
          <w:jc w:val="center"/>
        </w:trPr>
        <w:tc>
          <w:tcPr>
            <w:tcW w:w="658" w:type="pct"/>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tcPr>
          <w:p w14:paraId="66DE33B9" w14:textId="77777777" w:rsidR="008C2AB1" w:rsidRPr="00A47D67" w:rsidRDefault="008C2AB1" w:rsidP="0036205E">
            <w:pPr>
              <w:overflowPunct w:val="0"/>
              <w:spacing w:before="120"/>
              <w:ind w:left="0" w:firstLine="0"/>
              <w:jc w:val="center"/>
              <w:textAlignment w:val="baseline"/>
              <w:rPr>
                <w:rFonts w:eastAsiaTheme="minorEastAsia"/>
                <w:b/>
                <w:bCs/>
                <w:sz w:val="22"/>
                <w:szCs w:val="22"/>
                <w:lang w:eastAsia="ko-KR"/>
              </w:rPr>
            </w:pPr>
            <w:r>
              <w:rPr>
                <w:rFonts w:eastAsiaTheme="minorEastAsia" w:hint="eastAsia"/>
                <w:b/>
                <w:bCs/>
                <w:sz w:val="22"/>
                <w:szCs w:val="22"/>
                <w:lang w:eastAsia="ko-KR"/>
              </w:rPr>
              <w:t>M</w:t>
            </w:r>
            <w:r>
              <w:rPr>
                <w:rFonts w:eastAsiaTheme="minorEastAsia"/>
                <w:b/>
                <w:bCs/>
                <w:sz w:val="22"/>
                <w:szCs w:val="22"/>
                <w:lang w:eastAsia="ko-KR"/>
              </w:rPr>
              <w:t xml:space="preserve"> value</w:t>
            </w:r>
          </w:p>
        </w:tc>
        <w:tc>
          <w:tcPr>
            <w:tcW w:w="516" w:type="pct"/>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14:paraId="75732429" w14:textId="77777777" w:rsidR="008C2AB1" w:rsidRPr="00A47D67" w:rsidRDefault="008C2AB1" w:rsidP="0036205E">
            <w:pPr>
              <w:overflowPunct w:val="0"/>
              <w:spacing w:before="120"/>
              <w:ind w:left="0" w:firstLine="0"/>
              <w:jc w:val="center"/>
              <w:textAlignment w:val="baseline"/>
              <w:rPr>
                <w:rFonts w:eastAsiaTheme="minorEastAsia"/>
                <w:b/>
                <w:bCs/>
                <w:sz w:val="22"/>
                <w:szCs w:val="22"/>
                <w:lang w:eastAsia="ko-KR"/>
              </w:rPr>
            </w:pPr>
            <w:r>
              <w:rPr>
                <w:rFonts w:eastAsiaTheme="minorEastAsia"/>
                <w:b/>
                <w:bCs/>
                <w:sz w:val="22"/>
                <w:szCs w:val="22"/>
                <w:lang w:eastAsia="ko-KR"/>
              </w:rPr>
              <w:t>L</w:t>
            </w:r>
          </w:p>
        </w:tc>
        <w:tc>
          <w:tcPr>
            <w:tcW w:w="3826" w:type="pct"/>
            <w:tcBorders>
              <w:top w:val="single" w:sz="8" w:space="0" w:color="auto"/>
              <w:left w:val="nil"/>
              <w:bottom w:val="single" w:sz="8" w:space="0" w:color="auto"/>
              <w:right w:val="single" w:sz="8" w:space="0" w:color="auto"/>
            </w:tcBorders>
            <w:shd w:val="clear" w:color="auto" w:fill="B4C6E7"/>
          </w:tcPr>
          <w:p w14:paraId="5D3F1E92" w14:textId="77777777" w:rsidR="008C2AB1" w:rsidRPr="00A47D67" w:rsidRDefault="008C2AB1" w:rsidP="0036205E">
            <w:pPr>
              <w:overflowPunct w:val="0"/>
              <w:spacing w:before="120"/>
              <w:ind w:left="0" w:firstLine="0"/>
              <w:jc w:val="center"/>
              <w:textAlignment w:val="baseline"/>
              <w:rPr>
                <w:rFonts w:eastAsiaTheme="minorEastAsia"/>
                <w:b/>
                <w:bCs/>
                <w:sz w:val="22"/>
                <w:szCs w:val="22"/>
                <w:lang w:eastAsia="ko-KR"/>
              </w:rPr>
            </w:pPr>
            <w:r>
              <w:rPr>
                <w:rFonts w:eastAsiaTheme="minorEastAsia" w:hint="eastAsia"/>
                <w:b/>
                <w:bCs/>
                <w:sz w:val="22"/>
                <w:szCs w:val="22"/>
                <w:lang w:eastAsia="ko-KR"/>
              </w:rPr>
              <w:t>S</w:t>
            </w:r>
            <w:r>
              <w:rPr>
                <w:rFonts w:eastAsiaTheme="minorEastAsia"/>
                <w:b/>
                <w:bCs/>
                <w:sz w:val="22"/>
                <w:szCs w:val="22"/>
                <w:lang w:eastAsia="ko-KR"/>
              </w:rPr>
              <w:t>equence set</w:t>
            </w:r>
          </w:p>
        </w:tc>
      </w:tr>
      <w:tr w:rsidR="008C2AB1" w:rsidRPr="00640FA4" w14:paraId="6645ADA3" w14:textId="77777777" w:rsidTr="0036205E">
        <w:trPr>
          <w:trHeight w:val="363"/>
          <w:jc w:val="center"/>
        </w:trPr>
        <w:tc>
          <w:tcPr>
            <w:tcW w:w="658" w:type="pct"/>
            <w:vMerge w:val="restart"/>
            <w:tcBorders>
              <w:top w:val="nil"/>
              <w:left w:val="single" w:sz="8" w:space="0" w:color="auto"/>
              <w:right w:val="single" w:sz="8" w:space="0" w:color="auto"/>
            </w:tcBorders>
            <w:tcMar>
              <w:top w:w="0" w:type="dxa"/>
              <w:left w:w="108" w:type="dxa"/>
              <w:bottom w:w="0" w:type="dxa"/>
              <w:right w:w="108" w:type="dxa"/>
            </w:tcMar>
            <w:vAlign w:val="center"/>
          </w:tcPr>
          <w:p w14:paraId="52EB4914"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r>
              <w:rPr>
                <w:rFonts w:eastAsia="바탕" w:hint="eastAsia"/>
                <w:sz w:val="22"/>
                <w:szCs w:val="22"/>
                <w:lang w:eastAsia="ko-KR"/>
              </w:rPr>
              <w:t>1</w:t>
            </w:r>
          </w:p>
        </w:tc>
        <w:tc>
          <w:tcPr>
            <w:tcW w:w="516" w:type="pct"/>
            <w:tcBorders>
              <w:top w:val="nil"/>
              <w:left w:val="nil"/>
              <w:bottom w:val="single" w:sz="8" w:space="0" w:color="auto"/>
              <w:right w:val="single" w:sz="8" w:space="0" w:color="auto"/>
            </w:tcBorders>
            <w:tcMar>
              <w:top w:w="0" w:type="dxa"/>
              <w:left w:w="108" w:type="dxa"/>
              <w:bottom w:w="0" w:type="dxa"/>
              <w:right w:w="108" w:type="dxa"/>
            </w:tcMar>
            <w:vAlign w:val="center"/>
          </w:tcPr>
          <w:p w14:paraId="275F6334"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r>
              <w:rPr>
                <w:rFonts w:eastAsia="바탕" w:hint="eastAsia"/>
                <w:sz w:val="22"/>
                <w:szCs w:val="22"/>
                <w:lang w:eastAsia="ko-KR"/>
              </w:rPr>
              <w:t>4</w:t>
            </w:r>
          </w:p>
        </w:tc>
        <w:tc>
          <w:tcPr>
            <w:tcW w:w="3826" w:type="pct"/>
            <w:tcBorders>
              <w:top w:val="nil"/>
              <w:left w:val="nil"/>
              <w:bottom w:val="single" w:sz="8" w:space="0" w:color="auto"/>
              <w:right w:val="single" w:sz="8" w:space="0" w:color="auto"/>
            </w:tcBorders>
          </w:tcPr>
          <w:p w14:paraId="116D7AB0"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1 0 1]</w:t>
            </w:r>
          </w:p>
          <w:p w14:paraId="30087FA4"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1 1 0]</w:t>
            </w:r>
          </w:p>
          <w:p w14:paraId="511577EA"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0 1]</w:t>
            </w:r>
          </w:p>
          <w:p w14:paraId="3FA634D5" w14:textId="77777777" w:rsidR="008C2AB1" w:rsidRPr="00A47D67"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1 0]</w:t>
            </w:r>
          </w:p>
        </w:tc>
      </w:tr>
      <w:tr w:rsidR="008C2AB1" w:rsidRPr="00640FA4" w14:paraId="1D7C3177" w14:textId="77777777" w:rsidTr="0036205E">
        <w:trPr>
          <w:trHeight w:val="363"/>
          <w:jc w:val="center"/>
        </w:trPr>
        <w:tc>
          <w:tcPr>
            <w:tcW w:w="658" w:type="pct"/>
            <w:vMerge/>
            <w:tcBorders>
              <w:left w:val="single" w:sz="8" w:space="0" w:color="auto"/>
              <w:right w:val="single" w:sz="8" w:space="0" w:color="auto"/>
            </w:tcBorders>
            <w:tcMar>
              <w:top w:w="0" w:type="dxa"/>
              <w:left w:w="108" w:type="dxa"/>
              <w:bottom w:w="0" w:type="dxa"/>
              <w:right w:w="108" w:type="dxa"/>
            </w:tcMar>
            <w:vAlign w:val="center"/>
          </w:tcPr>
          <w:p w14:paraId="1A233363"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p>
        </w:tc>
        <w:tc>
          <w:tcPr>
            <w:tcW w:w="516" w:type="pct"/>
            <w:tcBorders>
              <w:top w:val="nil"/>
              <w:left w:val="nil"/>
              <w:bottom w:val="single" w:sz="8" w:space="0" w:color="auto"/>
              <w:right w:val="single" w:sz="8" w:space="0" w:color="auto"/>
            </w:tcBorders>
            <w:tcMar>
              <w:top w:w="0" w:type="dxa"/>
              <w:left w:w="108" w:type="dxa"/>
              <w:bottom w:w="0" w:type="dxa"/>
              <w:right w:w="108" w:type="dxa"/>
            </w:tcMar>
            <w:vAlign w:val="center"/>
          </w:tcPr>
          <w:p w14:paraId="53772964"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r>
              <w:rPr>
                <w:rFonts w:eastAsia="바탕" w:hint="eastAsia"/>
                <w:sz w:val="22"/>
                <w:szCs w:val="22"/>
                <w:lang w:eastAsia="ko-KR"/>
              </w:rPr>
              <w:t>6</w:t>
            </w:r>
          </w:p>
        </w:tc>
        <w:tc>
          <w:tcPr>
            <w:tcW w:w="3826" w:type="pct"/>
            <w:tcBorders>
              <w:top w:val="nil"/>
              <w:left w:val="nil"/>
              <w:bottom w:val="single" w:sz="8" w:space="0" w:color="auto"/>
              <w:right w:val="single" w:sz="8" w:space="0" w:color="auto"/>
            </w:tcBorders>
          </w:tcPr>
          <w:p w14:paraId="1D7BC5A9"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1 0 1 0]</w:t>
            </w:r>
          </w:p>
          <w:p w14:paraId="305AA030"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1 0 1 0 1]</w:t>
            </w:r>
          </w:p>
          <w:p w14:paraId="1FC02955"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0 1 0 1]</w:t>
            </w:r>
          </w:p>
          <w:p w14:paraId="29FE57D4" w14:textId="77777777" w:rsidR="008C2AB1" w:rsidRPr="00A47D67"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1 0 0 1]</w:t>
            </w:r>
          </w:p>
        </w:tc>
      </w:tr>
      <w:tr w:rsidR="008C2AB1" w:rsidRPr="00640FA4" w14:paraId="32E923BF" w14:textId="77777777" w:rsidTr="0036205E">
        <w:trPr>
          <w:trHeight w:val="363"/>
          <w:jc w:val="center"/>
        </w:trPr>
        <w:tc>
          <w:tcPr>
            <w:tcW w:w="658"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08266B7"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p>
        </w:tc>
        <w:tc>
          <w:tcPr>
            <w:tcW w:w="516" w:type="pct"/>
            <w:tcBorders>
              <w:top w:val="nil"/>
              <w:left w:val="nil"/>
              <w:bottom w:val="single" w:sz="8" w:space="0" w:color="auto"/>
              <w:right w:val="single" w:sz="8" w:space="0" w:color="auto"/>
            </w:tcBorders>
            <w:tcMar>
              <w:top w:w="0" w:type="dxa"/>
              <w:left w:w="108" w:type="dxa"/>
              <w:bottom w:w="0" w:type="dxa"/>
              <w:right w:w="108" w:type="dxa"/>
            </w:tcMar>
            <w:vAlign w:val="center"/>
          </w:tcPr>
          <w:p w14:paraId="65AB5511" w14:textId="77777777" w:rsidR="008C2AB1" w:rsidRPr="00640FA4" w:rsidRDefault="008C2AB1" w:rsidP="0036205E">
            <w:pPr>
              <w:overflowPunct w:val="0"/>
              <w:autoSpaceDN w:val="0"/>
              <w:spacing w:before="120"/>
              <w:ind w:left="0" w:firstLine="0"/>
              <w:jc w:val="center"/>
              <w:textAlignment w:val="baseline"/>
              <w:rPr>
                <w:rFonts w:eastAsia="바탕"/>
                <w:sz w:val="22"/>
                <w:szCs w:val="22"/>
                <w:lang w:eastAsia="ko-KR"/>
              </w:rPr>
            </w:pPr>
            <w:r>
              <w:rPr>
                <w:rFonts w:eastAsia="바탕" w:hint="eastAsia"/>
                <w:sz w:val="22"/>
                <w:szCs w:val="22"/>
                <w:lang w:eastAsia="ko-KR"/>
              </w:rPr>
              <w:t>8</w:t>
            </w:r>
          </w:p>
        </w:tc>
        <w:tc>
          <w:tcPr>
            <w:tcW w:w="3826" w:type="pct"/>
            <w:tcBorders>
              <w:top w:val="nil"/>
              <w:left w:val="nil"/>
              <w:bottom w:val="single" w:sz="8" w:space="0" w:color="auto"/>
              <w:right w:val="single" w:sz="8" w:space="0" w:color="auto"/>
            </w:tcBorders>
          </w:tcPr>
          <w:p w14:paraId="78EB5E2A"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1 0 0 1 0 1]</w:t>
            </w:r>
          </w:p>
          <w:p w14:paraId="78886E29"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1 0 1 0 0 1]</w:t>
            </w:r>
          </w:p>
          <w:p w14:paraId="24F7134E"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0 1 0 1 0 1]</w:t>
            </w:r>
          </w:p>
          <w:p w14:paraId="35AC6D48" w14:textId="77777777" w:rsidR="008C2AB1" w:rsidRPr="00A47D67"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1 0 1 0 1 0 1]</w:t>
            </w:r>
          </w:p>
        </w:tc>
      </w:tr>
      <w:tr w:rsidR="008C2AB1" w:rsidRPr="00640FA4" w14:paraId="644F1004" w14:textId="77777777" w:rsidTr="0036205E">
        <w:trPr>
          <w:trHeight w:val="363"/>
          <w:jc w:val="center"/>
        </w:trPr>
        <w:tc>
          <w:tcPr>
            <w:tcW w:w="658" w:type="pct"/>
            <w:vMerge w:val="restart"/>
            <w:tcBorders>
              <w:top w:val="nil"/>
              <w:left w:val="single" w:sz="8" w:space="0" w:color="auto"/>
              <w:right w:val="single" w:sz="8" w:space="0" w:color="auto"/>
            </w:tcBorders>
            <w:tcMar>
              <w:top w:w="0" w:type="dxa"/>
              <w:left w:w="108" w:type="dxa"/>
              <w:bottom w:w="0" w:type="dxa"/>
              <w:right w:w="108" w:type="dxa"/>
            </w:tcMar>
            <w:vAlign w:val="center"/>
          </w:tcPr>
          <w:p w14:paraId="350D1FE4"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r>
              <w:rPr>
                <w:rFonts w:eastAsia="바탕" w:hint="eastAsia"/>
                <w:sz w:val="22"/>
                <w:szCs w:val="22"/>
                <w:lang w:eastAsia="ko-KR"/>
              </w:rPr>
              <w:t>2</w:t>
            </w:r>
          </w:p>
        </w:tc>
        <w:tc>
          <w:tcPr>
            <w:tcW w:w="516" w:type="pct"/>
            <w:tcBorders>
              <w:top w:val="nil"/>
              <w:left w:val="nil"/>
              <w:bottom w:val="nil"/>
              <w:right w:val="single" w:sz="8" w:space="0" w:color="auto"/>
            </w:tcBorders>
            <w:tcMar>
              <w:top w:w="0" w:type="dxa"/>
              <w:left w:w="108" w:type="dxa"/>
              <w:bottom w:w="0" w:type="dxa"/>
              <w:right w:w="108" w:type="dxa"/>
            </w:tcMar>
            <w:vAlign w:val="center"/>
          </w:tcPr>
          <w:p w14:paraId="538D4EEF"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r>
              <w:rPr>
                <w:rFonts w:eastAsia="바탕" w:hint="eastAsia"/>
                <w:sz w:val="22"/>
                <w:szCs w:val="22"/>
                <w:lang w:eastAsia="ko-KR"/>
              </w:rPr>
              <w:t>8</w:t>
            </w:r>
          </w:p>
        </w:tc>
        <w:tc>
          <w:tcPr>
            <w:tcW w:w="3826" w:type="pct"/>
            <w:tcBorders>
              <w:top w:val="nil"/>
              <w:left w:val="nil"/>
              <w:bottom w:val="nil"/>
              <w:right w:val="single" w:sz="8" w:space="0" w:color="auto"/>
            </w:tcBorders>
          </w:tcPr>
          <w:p w14:paraId="6F1A103F"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1 0 1 1 0 0 1]</w:t>
            </w:r>
          </w:p>
          <w:p w14:paraId="55EE3087"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1 1 0 0 1 0 1]</w:t>
            </w:r>
          </w:p>
          <w:p w14:paraId="2DC89DC2"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1 1 0 1 0 0 1]</w:t>
            </w:r>
          </w:p>
          <w:p w14:paraId="0458F8D7" w14:textId="77777777" w:rsidR="008C2AB1" w:rsidRPr="00A47D67"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0 1 0 1 1 0]</w:t>
            </w:r>
          </w:p>
        </w:tc>
      </w:tr>
      <w:tr w:rsidR="008C2AB1" w:rsidRPr="00640FA4" w14:paraId="4A3094F0" w14:textId="77777777" w:rsidTr="0036205E">
        <w:trPr>
          <w:trHeight w:val="363"/>
          <w:jc w:val="center"/>
        </w:trPr>
        <w:tc>
          <w:tcPr>
            <w:tcW w:w="658" w:type="pct"/>
            <w:vMerge/>
            <w:tcBorders>
              <w:left w:val="single" w:sz="8" w:space="0" w:color="auto"/>
              <w:right w:val="single" w:sz="8" w:space="0" w:color="auto"/>
            </w:tcBorders>
            <w:tcMar>
              <w:top w:w="0" w:type="dxa"/>
              <w:left w:w="108" w:type="dxa"/>
              <w:bottom w:w="0" w:type="dxa"/>
              <w:right w:w="108" w:type="dxa"/>
            </w:tcMar>
            <w:vAlign w:val="center"/>
          </w:tcPr>
          <w:p w14:paraId="48266755"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p>
        </w:tc>
        <w:tc>
          <w:tcPr>
            <w:tcW w:w="516" w:type="pct"/>
            <w:tcBorders>
              <w:top w:val="nil"/>
              <w:left w:val="nil"/>
              <w:bottom w:val="nil"/>
              <w:right w:val="single" w:sz="8" w:space="0" w:color="auto"/>
            </w:tcBorders>
            <w:tcMar>
              <w:top w:w="0" w:type="dxa"/>
              <w:left w:w="108" w:type="dxa"/>
              <w:bottom w:w="0" w:type="dxa"/>
              <w:right w:w="108" w:type="dxa"/>
            </w:tcMar>
            <w:vAlign w:val="center"/>
          </w:tcPr>
          <w:p w14:paraId="045707B7"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r>
              <w:rPr>
                <w:rFonts w:eastAsia="바탕" w:hint="eastAsia"/>
                <w:sz w:val="22"/>
                <w:szCs w:val="22"/>
                <w:lang w:eastAsia="ko-KR"/>
              </w:rPr>
              <w:t>1</w:t>
            </w:r>
            <w:r>
              <w:rPr>
                <w:rFonts w:eastAsia="바탕"/>
                <w:sz w:val="22"/>
                <w:szCs w:val="22"/>
                <w:lang w:eastAsia="ko-KR"/>
              </w:rPr>
              <w:t>2</w:t>
            </w:r>
          </w:p>
        </w:tc>
        <w:tc>
          <w:tcPr>
            <w:tcW w:w="3826" w:type="pct"/>
            <w:tcBorders>
              <w:top w:val="nil"/>
              <w:left w:val="nil"/>
              <w:bottom w:val="nil"/>
              <w:right w:val="single" w:sz="8" w:space="0" w:color="auto"/>
            </w:tcBorders>
          </w:tcPr>
          <w:p w14:paraId="19CFB72C"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0 1 1 0 0 1 1 0 0 1]</w:t>
            </w:r>
          </w:p>
          <w:p w14:paraId="50B2D598"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1 1 0 1 0 0 1 1 0 0 1]</w:t>
            </w:r>
          </w:p>
          <w:p w14:paraId="77B9146A"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1 1 0 0 1 1 0 1 0 0 1]</w:t>
            </w:r>
          </w:p>
          <w:p w14:paraId="12510B70" w14:textId="77777777" w:rsidR="008C2AB1" w:rsidRPr="00A47D67"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1 1 0 0 1 0 1 1 0 0 1]</w:t>
            </w:r>
          </w:p>
        </w:tc>
      </w:tr>
      <w:tr w:rsidR="008C2AB1" w:rsidRPr="00640FA4" w14:paraId="11FC9B67" w14:textId="77777777" w:rsidTr="0036205E">
        <w:trPr>
          <w:trHeight w:val="363"/>
          <w:jc w:val="center"/>
        </w:trPr>
        <w:tc>
          <w:tcPr>
            <w:tcW w:w="658" w:type="pct"/>
            <w:vMerge/>
            <w:tcBorders>
              <w:left w:val="single" w:sz="8" w:space="0" w:color="auto"/>
              <w:bottom w:val="nil"/>
              <w:right w:val="single" w:sz="8" w:space="0" w:color="auto"/>
            </w:tcBorders>
            <w:tcMar>
              <w:top w:w="0" w:type="dxa"/>
              <w:left w:w="108" w:type="dxa"/>
              <w:bottom w:w="0" w:type="dxa"/>
              <w:right w:w="108" w:type="dxa"/>
            </w:tcMar>
            <w:vAlign w:val="center"/>
          </w:tcPr>
          <w:p w14:paraId="44CE9F71"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p>
        </w:tc>
        <w:tc>
          <w:tcPr>
            <w:tcW w:w="516" w:type="pct"/>
            <w:tcBorders>
              <w:top w:val="nil"/>
              <w:left w:val="nil"/>
              <w:bottom w:val="nil"/>
              <w:right w:val="single" w:sz="8" w:space="0" w:color="auto"/>
            </w:tcBorders>
            <w:tcMar>
              <w:top w:w="0" w:type="dxa"/>
              <w:left w:w="108" w:type="dxa"/>
              <w:bottom w:w="0" w:type="dxa"/>
              <w:right w:w="108" w:type="dxa"/>
            </w:tcMar>
            <w:vAlign w:val="center"/>
          </w:tcPr>
          <w:p w14:paraId="45C78D3D"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r>
              <w:rPr>
                <w:rFonts w:eastAsia="바탕" w:hint="eastAsia"/>
                <w:sz w:val="22"/>
                <w:szCs w:val="22"/>
                <w:lang w:eastAsia="ko-KR"/>
              </w:rPr>
              <w:t>1</w:t>
            </w:r>
            <w:r>
              <w:rPr>
                <w:rFonts w:eastAsia="바탕"/>
                <w:sz w:val="22"/>
                <w:szCs w:val="22"/>
                <w:lang w:eastAsia="ko-KR"/>
              </w:rPr>
              <w:t>6</w:t>
            </w:r>
          </w:p>
        </w:tc>
        <w:tc>
          <w:tcPr>
            <w:tcW w:w="3826" w:type="pct"/>
            <w:tcBorders>
              <w:top w:val="nil"/>
              <w:left w:val="nil"/>
              <w:bottom w:val="nil"/>
              <w:right w:val="single" w:sz="8" w:space="0" w:color="auto"/>
            </w:tcBorders>
          </w:tcPr>
          <w:p w14:paraId="1382392D"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0 1 0 1 0 1 1 0 0 1 1 0 0 1]</w:t>
            </w:r>
          </w:p>
          <w:p w14:paraId="05D828ED"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0 1 1 0 0 1 0 1 1 0 0 1 0 1]</w:t>
            </w:r>
          </w:p>
          <w:p w14:paraId="50A6BAB4"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0 1 1 0 1 0 0 1 0 1 1 0 0 1]</w:t>
            </w:r>
          </w:p>
          <w:p w14:paraId="2755647B" w14:textId="77777777" w:rsidR="008C2AB1" w:rsidRPr="00A47D67"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1 0 0 1 1 0 0 1 1 0 0 1 0 1]</w:t>
            </w:r>
          </w:p>
        </w:tc>
      </w:tr>
      <w:tr w:rsidR="008C2AB1" w:rsidRPr="00640FA4" w14:paraId="076537A0" w14:textId="77777777" w:rsidTr="0036205E">
        <w:trPr>
          <w:trHeight w:val="363"/>
          <w:jc w:val="center"/>
        </w:trPr>
        <w:tc>
          <w:tcPr>
            <w:tcW w:w="658" w:type="pct"/>
            <w:vMerge w:val="restart"/>
            <w:tcBorders>
              <w:top w:val="nil"/>
              <w:left w:val="single" w:sz="8" w:space="0" w:color="auto"/>
              <w:right w:val="single" w:sz="8" w:space="0" w:color="auto"/>
            </w:tcBorders>
            <w:tcMar>
              <w:top w:w="0" w:type="dxa"/>
              <w:left w:w="108" w:type="dxa"/>
              <w:bottom w:w="0" w:type="dxa"/>
              <w:right w:w="108" w:type="dxa"/>
            </w:tcMar>
            <w:vAlign w:val="center"/>
          </w:tcPr>
          <w:p w14:paraId="22E2744B"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r>
              <w:rPr>
                <w:rFonts w:eastAsia="바탕" w:hint="eastAsia"/>
                <w:sz w:val="22"/>
                <w:szCs w:val="22"/>
                <w:lang w:eastAsia="ko-KR"/>
              </w:rPr>
              <w:t>4</w:t>
            </w:r>
          </w:p>
        </w:tc>
        <w:tc>
          <w:tcPr>
            <w:tcW w:w="516" w:type="pct"/>
            <w:tcBorders>
              <w:top w:val="nil"/>
              <w:left w:val="nil"/>
              <w:bottom w:val="nil"/>
              <w:right w:val="single" w:sz="8" w:space="0" w:color="auto"/>
            </w:tcBorders>
            <w:tcMar>
              <w:top w:w="0" w:type="dxa"/>
              <w:left w:w="108" w:type="dxa"/>
              <w:bottom w:w="0" w:type="dxa"/>
              <w:right w:w="108" w:type="dxa"/>
            </w:tcMar>
            <w:vAlign w:val="center"/>
          </w:tcPr>
          <w:p w14:paraId="64942BB9"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r>
              <w:rPr>
                <w:rFonts w:eastAsia="바탕" w:hint="eastAsia"/>
                <w:sz w:val="22"/>
                <w:szCs w:val="22"/>
                <w:lang w:eastAsia="ko-KR"/>
              </w:rPr>
              <w:t>1</w:t>
            </w:r>
            <w:r>
              <w:rPr>
                <w:rFonts w:eastAsia="바탕"/>
                <w:sz w:val="22"/>
                <w:szCs w:val="22"/>
                <w:lang w:eastAsia="ko-KR"/>
              </w:rPr>
              <w:t>6</w:t>
            </w:r>
          </w:p>
        </w:tc>
        <w:tc>
          <w:tcPr>
            <w:tcW w:w="3826" w:type="pct"/>
            <w:tcBorders>
              <w:top w:val="nil"/>
              <w:left w:val="nil"/>
              <w:bottom w:val="nil"/>
              <w:right w:val="single" w:sz="8" w:space="0" w:color="auto"/>
            </w:tcBorders>
          </w:tcPr>
          <w:p w14:paraId="235E472E" w14:textId="77777777" w:rsidR="008C2AB1" w:rsidRPr="00A47D67" w:rsidRDefault="008C2AB1" w:rsidP="0036205E">
            <w:pPr>
              <w:overflowPunct w:val="0"/>
              <w:adjustRightInd w:val="0"/>
              <w:spacing w:after="120" w:line="240" w:lineRule="auto"/>
              <w:ind w:left="0" w:firstLine="0"/>
              <w:contextualSpacing/>
              <w:jc w:val="left"/>
              <w:textAlignment w:val="baseline"/>
              <w:rPr>
                <w:rFonts w:eastAsia="바탕"/>
                <w:b/>
                <w:szCs w:val="24"/>
                <w:lang w:eastAsia="ko-KR"/>
              </w:rPr>
            </w:pPr>
            <w:r w:rsidRPr="00A47D67">
              <w:rPr>
                <w:rFonts w:eastAsia="바탕"/>
                <w:b/>
                <w:szCs w:val="24"/>
                <w:lang w:eastAsia="ko-KR"/>
              </w:rPr>
              <w:t>Balanced set</w:t>
            </w:r>
          </w:p>
          <w:p w14:paraId="72DD638F"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1 1 0 1 0 0 1 1 0 1 0 1 0 1 0]</w:t>
            </w:r>
          </w:p>
          <w:p w14:paraId="32415977"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lastRenderedPageBreak/>
              <w:t>[0 1 1 0 1 0 1 0 1 0 0 1 1 0 1 0]</w:t>
            </w:r>
          </w:p>
          <w:p w14:paraId="1011EF18"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1 0 0 1 1 0 1 0 1 0 1 0 0 1]</w:t>
            </w:r>
          </w:p>
          <w:p w14:paraId="1B0E1C6D" w14:textId="77777777" w:rsidR="008C2AB1" w:rsidRPr="00A47D67"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1 0 1 0 0 1 1 0 1 0 0 1 1 0]</w:t>
            </w:r>
          </w:p>
        </w:tc>
      </w:tr>
      <w:tr w:rsidR="008C2AB1" w:rsidRPr="00640FA4" w14:paraId="03AC613E" w14:textId="77777777" w:rsidTr="0036205E">
        <w:trPr>
          <w:trHeight w:val="363"/>
          <w:jc w:val="center"/>
        </w:trPr>
        <w:tc>
          <w:tcPr>
            <w:tcW w:w="658" w:type="pct"/>
            <w:vMerge/>
            <w:tcBorders>
              <w:top w:val="nil"/>
              <w:left w:val="single" w:sz="8" w:space="0" w:color="auto"/>
              <w:right w:val="single" w:sz="8" w:space="0" w:color="auto"/>
            </w:tcBorders>
            <w:tcMar>
              <w:top w:w="0" w:type="dxa"/>
              <w:left w:w="108" w:type="dxa"/>
              <w:bottom w:w="0" w:type="dxa"/>
              <w:right w:w="108" w:type="dxa"/>
            </w:tcMar>
            <w:vAlign w:val="center"/>
          </w:tcPr>
          <w:p w14:paraId="5113A72D" w14:textId="77777777" w:rsidR="008C2AB1" w:rsidRDefault="008C2AB1" w:rsidP="0036205E">
            <w:pPr>
              <w:overflowPunct w:val="0"/>
              <w:spacing w:before="120"/>
              <w:ind w:left="0" w:firstLine="0"/>
              <w:jc w:val="center"/>
              <w:textAlignment w:val="baseline"/>
              <w:rPr>
                <w:rFonts w:eastAsia="바탕"/>
                <w:sz w:val="22"/>
                <w:szCs w:val="22"/>
                <w:lang w:eastAsia="ko-KR"/>
              </w:rPr>
            </w:pPr>
          </w:p>
        </w:tc>
        <w:tc>
          <w:tcPr>
            <w:tcW w:w="516" w:type="pct"/>
            <w:tcBorders>
              <w:top w:val="nil"/>
              <w:left w:val="nil"/>
              <w:bottom w:val="nil"/>
              <w:right w:val="single" w:sz="8" w:space="0" w:color="auto"/>
            </w:tcBorders>
            <w:tcMar>
              <w:top w:w="0" w:type="dxa"/>
              <w:left w:w="108" w:type="dxa"/>
              <w:bottom w:w="0" w:type="dxa"/>
              <w:right w:w="108" w:type="dxa"/>
            </w:tcMar>
            <w:vAlign w:val="center"/>
          </w:tcPr>
          <w:p w14:paraId="7A015012" w14:textId="77777777" w:rsidR="008C2AB1" w:rsidRDefault="008C2AB1" w:rsidP="0036205E">
            <w:pPr>
              <w:overflowPunct w:val="0"/>
              <w:spacing w:before="120"/>
              <w:ind w:left="0" w:firstLine="0"/>
              <w:jc w:val="center"/>
              <w:textAlignment w:val="baseline"/>
              <w:rPr>
                <w:rFonts w:eastAsia="바탕"/>
                <w:sz w:val="22"/>
                <w:szCs w:val="22"/>
                <w:lang w:eastAsia="ko-KR"/>
              </w:rPr>
            </w:pPr>
            <w:r>
              <w:rPr>
                <w:rFonts w:eastAsia="바탕" w:hint="eastAsia"/>
                <w:sz w:val="22"/>
                <w:szCs w:val="22"/>
                <w:lang w:eastAsia="ko-KR"/>
              </w:rPr>
              <w:t>1</w:t>
            </w:r>
            <w:r>
              <w:rPr>
                <w:rFonts w:eastAsia="바탕"/>
                <w:sz w:val="22"/>
                <w:szCs w:val="22"/>
                <w:lang w:eastAsia="ko-KR"/>
              </w:rPr>
              <w:t>6</w:t>
            </w:r>
          </w:p>
        </w:tc>
        <w:tc>
          <w:tcPr>
            <w:tcW w:w="3826" w:type="pct"/>
            <w:tcBorders>
              <w:top w:val="nil"/>
              <w:left w:val="nil"/>
              <w:bottom w:val="nil"/>
              <w:right w:val="single" w:sz="8" w:space="0" w:color="auto"/>
            </w:tcBorders>
          </w:tcPr>
          <w:p w14:paraId="1F69C3DE" w14:textId="77777777" w:rsidR="008C2AB1" w:rsidRPr="00A47D67" w:rsidRDefault="008C2AB1" w:rsidP="0036205E">
            <w:pPr>
              <w:overflowPunct w:val="0"/>
              <w:adjustRightInd w:val="0"/>
              <w:spacing w:after="120" w:line="240" w:lineRule="auto"/>
              <w:ind w:left="0" w:firstLine="0"/>
              <w:contextualSpacing/>
              <w:jc w:val="left"/>
              <w:textAlignment w:val="baseline"/>
              <w:rPr>
                <w:rFonts w:eastAsia="바탕"/>
                <w:b/>
                <w:szCs w:val="24"/>
                <w:lang w:eastAsia="ko-KR"/>
              </w:rPr>
            </w:pPr>
            <w:r w:rsidRPr="00A47D67">
              <w:rPr>
                <w:rFonts w:eastAsia="바탕"/>
                <w:b/>
                <w:szCs w:val="24"/>
                <w:lang w:eastAsia="ko-KR"/>
              </w:rPr>
              <w:t>Unbalanced set</w:t>
            </w:r>
          </w:p>
          <w:p w14:paraId="378BE2E8"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0 0 1 0 0 0 0 0 0 1 0 0 1 0]</w:t>
            </w:r>
          </w:p>
          <w:p w14:paraId="0C8CAE29"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0 0 0 1 0 0 1 0 0 0 0 0 1 0]</w:t>
            </w:r>
          </w:p>
          <w:p w14:paraId="0C020023"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[1 0 0 0 0 1 0 0 0 1 0 0 1 0 0 0]</w:t>
            </w:r>
          </w:p>
          <w:p w14:paraId="43CBFCC1"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lang w:eastAsia="ko-KR"/>
              </w:rPr>
            </w:pPr>
            <w:r w:rsidRPr="002B34FC">
              <w:rPr>
                <w:rFonts w:eastAsia="바탕"/>
                <w:szCs w:val="24"/>
              </w:rPr>
              <w:t>[1 0 0 0 0 1 0 0 0 0 0 1 0 0 0 1]</w:t>
            </w:r>
          </w:p>
        </w:tc>
      </w:tr>
      <w:tr w:rsidR="008C2AB1" w:rsidRPr="00640FA4" w14:paraId="166B4DA3" w14:textId="77777777" w:rsidTr="0036205E">
        <w:trPr>
          <w:trHeight w:val="363"/>
          <w:jc w:val="center"/>
        </w:trPr>
        <w:tc>
          <w:tcPr>
            <w:tcW w:w="658" w:type="pct"/>
            <w:vMerge/>
            <w:tcBorders>
              <w:left w:val="single" w:sz="8" w:space="0" w:color="auto"/>
              <w:right w:val="single" w:sz="8" w:space="0" w:color="auto"/>
            </w:tcBorders>
            <w:tcMar>
              <w:top w:w="0" w:type="dxa"/>
              <w:left w:w="108" w:type="dxa"/>
              <w:bottom w:w="0" w:type="dxa"/>
              <w:right w:w="108" w:type="dxa"/>
            </w:tcMar>
            <w:vAlign w:val="center"/>
          </w:tcPr>
          <w:p w14:paraId="071B34EF"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p>
        </w:tc>
        <w:tc>
          <w:tcPr>
            <w:tcW w:w="516" w:type="pct"/>
            <w:tcBorders>
              <w:top w:val="nil"/>
              <w:left w:val="nil"/>
              <w:bottom w:val="nil"/>
              <w:right w:val="single" w:sz="8" w:space="0" w:color="auto"/>
            </w:tcBorders>
            <w:tcMar>
              <w:top w:w="0" w:type="dxa"/>
              <w:left w:w="108" w:type="dxa"/>
              <w:bottom w:w="0" w:type="dxa"/>
              <w:right w:w="108" w:type="dxa"/>
            </w:tcMar>
            <w:vAlign w:val="center"/>
          </w:tcPr>
          <w:p w14:paraId="39CA6B26"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r>
              <w:rPr>
                <w:rFonts w:eastAsia="바탕" w:hint="eastAsia"/>
                <w:sz w:val="22"/>
                <w:szCs w:val="22"/>
                <w:lang w:eastAsia="ko-KR"/>
              </w:rPr>
              <w:t>3</w:t>
            </w:r>
            <w:r>
              <w:rPr>
                <w:rFonts w:eastAsia="바탕"/>
                <w:sz w:val="22"/>
                <w:szCs w:val="22"/>
                <w:lang w:eastAsia="ko-KR"/>
              </w:rPr>
              <w:t>2</w:t>
            </w:r>
          </w:p>
        </w:tc>
        <w:tc>
          <w:tcPr>
            <w:tcW w:w="3826" w:type="pct"/>
            <w:tcBorders>
              <w:top w:val="nil"/>
              <w:left w:val="nil"/>
              <w:bottom w:val="nil"/>
              <w:right w:val="single" w:sz="8" w:space="0" w:color="auto"/>
            </w:tcBorders>
          </w:tcPr>
          <w:p w14:paraId="257D5EBB" w14:textId="77777777" w:rsidR="008C2AB1" w:rsidRPr="00E46AD7" w:rsidRDefault="008C2AB1" w:rsidP="0036205E">
            <w:pPr>
              <w:overflowPunct w:val="0"/>
              <w:adjustRightInd w:val="0"/>
              <w:spacing w:after="120" w:line="240" w:lineRule="auto"/>
              <w:ind w:left="0" w:firstLine="0"/>
              <w:contextualSpacing/>
              <w:jc w:val="left"/>
              <w:textAlignment w:val="baseline"/>
              <w:rPr>
                <w:rFonts w:eastAsia="바탕"/>
                <w:b/>
                <w:szCs w:val="24"/>
                <w:lang w:eastAsia="ko-KR"/>
              </w:rPr>
            </w:pPr>
            <w:r w:rsidRPr="00E46AD7">
              <w:rPr>
                <w:rFonts w:eastAsia="바탕" w:hint="eastAsia"/>
                <w:b/>
                <w:szCs w:val="24"/>
                <w:lang w:eastAsia="ko-KR"/>
              </w:rPr>
              <w:t>B</w:t>
            </w:r>
            <w:r w:rsidRPr="00E46AD7">
              <w:rPr>
                <w:rFonts w:eastAsia="바탕"/>
                <w:b/>
                <w:szCs w:val="24"/>
                <w:lang w:eastAsia="ko-KR"/>
              </w:rPr>
              <w:t>alanced set</w:t>
            </w:r>
          </w:p>
          <w:p w14:paraId="55A8022D"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1 0 1 1 0 1 0 1 0 1 0 1 0 0 1 1 0 1 0 0 1 1 0 0 1 1 0 0 1 0 1]</w:t>
            </w:r>
          </w:p>
          <w:p w14:paraId="296854D0"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1 1 0 0 1 0 1 0 1 1 0 0 1 0 1 1 0 0 1 1 0 1 0 1 0 1 0 0 1 0 1]</w:t>
            </w:r>
          </w:p>
          <w:p w14:paraId="228A6896"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1 0 1 0 1 0 1 1 0 1 0 1 0 0 1 1 0 1 0 1 0 0 1 1 0 1 0 0 1 1 0]</w:t>
            </w:r>
          </w:p>
          <w:p w14:paraId="32DAFEBC" w14:textId="77777777" w:rsidR="008C2AB1" w:rsidRPr="00A47D67"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1 0 1 0 1 1 0 0 1 0 1 1 0 1 0 0 1 1 0 0 1 1 0 1 0 1 0 0 1 0 1]</w:t>
            </w:r>
          </w:p>
        </w:tc>
      </w:tr>
      <w:tr w:rsidR="008C2AB1" w:rsidRPr="00640FA4" w14:paraId="08BCF62D" w14:textId="77777777" w:rsidTr="0036205E">
        <w:trPr>
          <w:trHeight w:val="363"/>
          <w:jc w:val="center"/>
        </w:trPr>
        <w:tc>
          <w:tcPr>
            <w:tcW w:w="658" w:type="pct"/>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D8E29CD" w14:textId="77777777" w:rsidR="008C2AB1" w:rsidRPr="00640FA4" w:rsidRDefault="008C2AB1" w:rsidP="0036205E">
            <w:pPr>
              <w:overflowPunct w:val="0"/>
              <w:spacing w:before="120"/>
              <w:ind w:left="0" w:firstLine="0"/>
              <w:jc w:val="center"/>
              <w:textAlignment w:val="baseline"/>
              <w:rPr>
                <w:rFonts w:eastAsia="바탕"/>
                <w:sz w:val="22"/>
                <w:szCs w:val="22"/>
                <w:lang w:eastAsia="ko-KR"/>
              </w:rPr>
            </w:pPr>
          </w:p>
        </w:tc>
        <w:tc>
          <w:tcPr>
            <w:tcW w:w="516" w:type="pct"/>
            <w:tcBorders>
              <w:top w:val="nil"/>
              <w:left w:val="nil"/>
              <w:bottom w:val="single" w:sz="8" w:space="0" w:color="auto"/>
              <w:right w:val="single" w:sz="8" w:space="0" w:color="auto"/>
            </w:tcBorders>
            <w:tcMar>
              <w:top w:w="0" w:type="dxa"/>
              <w:left w:w="108" w:type="dxa"/>
              <w:bottom w:w="0" w:type="dxa"/>
              <w:right w:w="108" w:type="dxa"/>
            </w:tcMar>
            <w:vAlign w:val="center"/>
          </w:tcPr>
          <w:p w14:paraId="41E6712B" w14:textId="77777777" w:rsidR="008C2AB1" w:rsidRDefault="008C2AB1" w:rsidP="0036205E">
            <w:pPr>
              <w:overflowPunct w:val="0"/>
              <w:spacing w:before="120"/>
              <w:ind w:left="0" w:firstLine="0"/>
              <w:jc w:val="center"/>
              <w:textAlignment w:val="baseline"/>
              <w:rPr>
                <w:rFonts w:eastAsia="바탕"/>
                <w:sz w:val="22"/>
                <w:szCs w:val="22"/>
                <w:lang w:eastAsia="ko-KR"/>
              </w:rPr>
            </w:pPr>
            <w:r>
              <w:rPr>
                <w:rFonts w:eastAsia="바탕" w:hint="eastAsia"/>
                <w:sz w:val="22"/>
                <w:szCs w:val="22"/>
                <w:lang w:eastAsia="ko-KR"/>
              </w:rPr>
              <w:t>3</w:t>
            </w:r>
            <w:r>
              <w:rPr>
                <w:rFonts w:eastAsia="바탕"/>
                <w:sz w:val="22"/>
                <w:szCs w:val="22"/>
                <w:lang w:eastAsia="ko-KR"/>
              </w:rPr>
              <w:t>2</w:t>
            </w:r>
          </w:p>
        </w:tc>
        <w:tc>
          <w:tcPr>
            <w:tcW w:w="3826" w:type="pct"/>
            <w:tcBorders>
              <w:top w:val="nil"/>
              <w:left w:val="nil"/>
              <w:bottom w:val="single" w:sz="8" w:space="0" w:color="auto"/>
              <w:right w:val="single" w:sz="8" w:space="0" w:color="auto"/>
            </w:tcBorders>
          </w:tcPr>
          <w:p w14:paraId="40905457" w14:textId="77777777" w:rsidR="008C2AB1" w:rsidRPr="00E46AD7" w:rsidRDefault="008C2AB1" w:rsidP="0036205E">
            <w:pPr>
              <w:overflowPunct w:val="0"/>
              <w:adjustRightInd w:val="0"/>
              <w:spacing w:after="120" w:line="240" w:lineRule="auto"/>
              <w:ind w:left="0" w:firstLine="0"/>
              <w:contextualSpacing/>
              <w:jc w:val="left"/>
              <w:textAlignment w:val="baseline"/>
              <w:rPr>
                <w:rFonts w:eastAsia="바탕"/>
                <w:b/>
                <w:szCs w:val="24"/>
                <w:lang w:eastAsia="ko-KR"/>
              </w:rPr>
            </w:pPr>
            <w:r w:rsidRPr="00E46AD7">
              <w:rPr>
                <w:rFonts w:eastAsia="바탕" w:hint="eastAsia"/>
                <w:b/>
                <w:szCs w:val="24"/>
                <w:lang w:eastAsia="ko-KR"/>
              </w:rPr>
              <w:t>U</w:t>
            </w:r>
            <w:r w:rsidRPr="00E46AD7">
              <w:rPr>
                <w:rFonts w:eastAsia="바탕"/>
                <w:b/>
                <w:szCs w:val="24"/>
                <w:lang w:eastAsia="ko-KR"/>
              </w:rPr>
              <w:t>nbalanced set</w:t>
            </w:r>
          </w:p>
          <w:p w14:paraId="7C005FA6"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0 0 1 1 0 0 0 0 0 0 1 0 0 0 1 1 0 0 0 0 0 0 1 0 0 0 1 0 1 0 0]</w:t>
            </w:r>
          </w:p>
          <w:p w14:paraId="35625F89"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0 0 1 0 1 0 0 1 0 0 0 1 0 0 0 0 1 0 0 0 1 0 0 0 0 0 1 0 1 0 0]</w:t>
            </w:r>
          </w:p>
          <w:p w14:paraId="19F7EAE8" w14:textId="77777777" w:rsidR="008C2AB1" w:rsidRPr="002B34FC"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0 1 0 0 0 1 0 1 0 0 0 0 1 0 0 1 0 0 0 0 0 0 1 0 0 1 0 0 0 1 0]</w:t>
            </w:r>
          </w:p>
          <w:p w14:paraId="56FB7B7B" w14:textId="77777777" w:rsidR="008C2AB1" w:rsidRPr="00A47D67" w:rsidRDefault="008C2AB1" w:rsidP="0036205E">
            <w:pPr>
              <w:overflowPunct w:val="0"/>
              <w:adjustRightInd w:val="0"/>
              <w:spacing w:after="120" w:line="240" w:lineRule="auto"/>
              <w:ind w:left="0" w:firstLine="0"/>
              <w:contextualSpacing/>
              <w:jc w:val="center"/>
              <w:textAlignment w:val="baseline"/>
              <w:rPr>
                <w:rFonts w:eastAsia="바탕"/>
                <w:szCs w:val="24"/>
              </w:rPr>
            </w:pPr>
            <w:r w:rsidRPr="002B34FC">
              <w:rPr>
                <w:rFonts w:eastAsia="바탕"/>
                <w:szCs w:val="24"/>
              </w:rPr>
              <w:t>[0 0 1 0 0 1 0 0 0 0 0 1 1 0 0 0 0 0 1 0 1 0 0 0 0 1 0 0 0 0 1 0]</w:t>
            </w:r>
          </w:p>
        </w:tc>
      </w:tr>
    </w:tbl>
    <w:p w14:paraId="543CE3AE" w14:textId="77777777" w:rsidR="008C2AB1" w:rsidRPr="00387425" w:rsidRDefault="008C2AB1" w:rsidP="008C2AB1">
      <w:pPr>
        <w:spacing w:before="120" w:after="120" w:line="240" w:lineRule="auto"/>
        <w:ind w:left="284" w:hangingChars="129"/>
        <w:rPr>
          <w:rFonts w:eastAsia="바탕"/>
          <w:sz w:val="22"/>
          <w:szCs w:val="22"/>
          <w:lang w:eastAsia="ko-KR"/>
        </w:rPr>
      </w:pPr>
    </w:p>
    <w:p w14:paraId="3B9531D8" w14:textId="77777777" w:rsidR="008C2AB1" w:rsidRPr="008C2AB1" w:rsidRDefault="008C2AB1" w:rsidP="004058C6">
      <w:pPr>
        <w:spacing w:before="120" w:after="120" w:line="240" w:lineRule="auto"/>
        <w:ind w:left="284" w:hangingChars="129"/>
        <w:rPr>
          <w:rFonts w:eastAsia="바탕"/>
          <w:sz w:val="22"/>
          <w:szCs w:val="22"/>
          <w:lang w:eastAsia="ko-KR"/>
        </w:rPr>
      </w:pPr>
    </w:p>
    <w:sectPr w:rsidR="008C2AB1" w:rsidRPr="008C2AB1" w:rsidSect="005D4820">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BD3FD" w14:textId="77777777" w:rsidR="00DB5B19" w:rsidRDefault="00DB5B19" w:rsidP="00CB15B0">
      <w:pPr>
        <w:spacing w:before="0" w:after="0" w:line="240" w:lineRule="auto"/>
      </w:pPr>
      <w:r>
        <w:separator/>
      </w:r>
    </w:p>
  </w:endnote>
  <w:endnote w:type="continuationSeparator" w:id="0">
    <w:p w14:paraId="5623DB3B" w14:textId="77777777" w:rsidR="00DB5B19" w:rsidRDefault="00DB5B1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G Smart UI Regular">
    <w:panose1 w:val="020B0500000101010101"/>
    <w:charset w:val="81"/>
    <w:family w:val="modern"/>
    <w:pitch w:val="variable"/>
    <w:sig w:usb0="F00002FF" w:usb1="59D7FCFB" w:usb2="00000010"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10720" w14:textId="77777777" w:rsidR="00DB5B19" w:rsidRDefault="00DB5B19" w:rsidP="00CB15B0">
      <w:pPr>
        <w:spacing w:before="0" w:after="0" w:line="240" w:lineRule="auto"/>
      </w:pPr>
      <w:r>
        <w:separator/>
      </w:r>
    </w:p>
  </w:footnote>
  <w:footnote w:type="continuationSeparator" w:id="0">
    <w:p w14:paraId="44C2B55E" w14:textId="77777777" w:rsidR="00DB5B19" w:rsidRDefault="00DB5B19"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start w:val="1"/>
      <w:numFmt w:val="bullet"/>
      <w:lvlText w:val=""/>
      <w:lvlJc w:val="left"/>
      <w:pPr>
        <w:ind w:left="1536" w:hanging="440"/>
      </w:pPr>
      <w:rPr>
        <w:rFonts w:ascii="Wingdings" w:hAnsi="Wingdings" w:hint="default"/>
      </w:rPr>
    </w:lvl>
    <w:lvl w:ilvl="2" w:tplc="FFFFFFFF">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1"/>
  </w:num>
  <w:num w:numId="3">
    <w:abstractNumId w:val="26"/>
  </w:num>
  <w:num w:numId="4">
    <w:abstractNumId w:val="17"/>
  </w:num>
  <w:num w:numId="5">
    <w:abstractNumId w:val="36"/>
  </w:num>
  <w:num w:numId="6">
    <w:abstractNumId w:val="39"/>
  </w:num>
  <w:num w:numId="7">
    <w:abstractNumId w:val="9"/>
  </w:num>
  <w:num w:numId="8">
    <w:abstractNumId w:val="46"/>
  </w:num>
  <w:num w:numId="9">
    <w:abstractNumId w:val="38"/>
  </w:num>
  <w:num w:numId="10">
    <w:abstractNumId w:val="35"/>
  </w:num>
  <w:num w:numId="11">
    <w:abstractNumId w:val="30"/>
  </w:num>
  <w:num w:numId="12">
    <w:abstractNumId w:val="15"/>
  </w:num>
  <w:num w:numId="13">
    <w:abstractNumId w:val="34"/>
  </w:num>
  <w:num w:numId="14">
    <w:abstractNumId w:val="56"/>
  </w:num>
  <w:num w:numId="15">
    <w:abstractNumId w:val="48"/>
  </w:num>
  <w:num w:numId="16">
    <w:abstractNumId w:val="7"/>
  </w:num>
  <w:num w:numId="17">
    <w:abstractNumId w:val="58"/>
  </w:num>
  <w:num w:numId="18">
    <w:abstractNumId w:val="19"/>
  </w:num>
  <w:num w:numId="19">
    <w:abstractNumId w:val="49"/>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50"/>
  </w:num>
  <w:num w:numId="23">
    <w:abstractNumId w:val="10"/>
  </w:num>
  <w:num w:numId="24">
    <w:abstractNumId w:val="14"/>
  </w:num>
  <w:num w:numId="25">
    <w:abstractNumId w:val="28"/>
  </w:num>
  <w:num w:numId="26">
    <w:abstractNumId w:val="33"/>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40"/>
  </w:num>
  <w:num w:numId="30">
    <w:abstractNumId w:val="8"/>
  </w:num>
  <w:num w:numId="31">
    <w:abstractNumId w:val="51"/>
  </w:num>
  <w:num w:numId="32">
    <w:abstractNumId w:val="4"/>
  </w:num>
  <w:num w:numId="33">
    <w:abstractNumId w:val="31"/>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0"/>
  </w:num>
  <w:num w:numId="37">
    <w:abstractNumId w:val="57"/>
  </w:num>
  <w:num w:numId="38">
    <w:abstractNumId w:val="32"/>
  </w:num>
  <w:num w:numId="39">
    <w:abstractNumId w:val="52"/>
  </w:num>
  <w:num w:numId="40">
    <w:abstractNumId w:val="29"/>
  </w:num>
  <w:num w:numId="41">
    <w:abstractNumId w:val="0"/>
  </w:num>
  <w:num w:numId="42">
    <w:abstractNumId w:val="37"/>
  </w:num>
  <w:num w:numId="43">
    <w:abstractNumId w:val="54"/>
  </w:num>
  <w:num w:numId="44">
    <w:abstractNumId w:val="21"/>
  </w:num>
  <w:num w:numId="45">
    <w:abstractNumId w:val="24"/>
  </w:num>
  <w:num w:numId="46">
    <w:abstractNumId w:val="23"/>
  </w:num>
  <w:num w:numId="47">
    <w:abstractNumId w:val="11"/>
  </w:num>
  <w:num w:numId="48">
    <w:abstractNumId w:val="42"/>
  </w:num>
  <w:num w:numId="49">
    <w:abstractNumId w:val="22"/>
  </w:num>
  <w:num w:numId="50">
    <w:abstractNumId w:val="44"/>
  </w:num>
  <w:num w:numId="51">
    <w:abstractNumId w:val="6"/>
  </w:num>
  <w:num w:numId="52">
    <w:abstractNumId w:val="12"/>
  </w:num>
  <w:num w:numId="53">
    <w:abstractNumId w:val="18"/>
  </w:num>
  <w:num w:numId="54">
    <w:abstractNumId w:val="43"/>
  </w:num>
  <w:num w:numId="55">
    <w:abstractNumId w:val="25"/>
  </w:num>
  <w:num w:numId="56">
    <w:abstractNumId w:val="53"/>
  </w:num>
  <w:num w:numId="57">
    <w:abstractNumId w:val="55"/>
  </w:num>
  <w:num w:numId="58">
    <w:abstractNumId w:val="3"/>
  </w:num>
  <w:num w:numId="59">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6BE"/>
    <w:rsid w:val="00002E3E"/>
    <w:rsid w:val="00003175"/>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593"/>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ADE"/>
    <w:rsid w:val="00020D8F"/>
    <w:rsid w:val="000213E8"/>
    <w:rsid w:val="00021A12"/>
    <w:rsid w:val="00021AD6"/>
    <w:rsid w:val="00021CF8"/>
    <w:rsid w:val="0002220F"/>
    <w:rsid w:val="00022354"/>
    <w:rsid w:val="00022592"/>
    <w:rsid w:val="000227D0"/>
    <w:rsid w:val="0002281B"/>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1EFF"/>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B30"/>
    <w:rsid w:val="00036DA6"/>
    <w:rsid w:val="00037E9F"/>
    <w:rsid w:val="00040738"/>
    <w:rsid w:val="00040A50"/>
    <w:rsid w:val="00040CFC"/>
    <w:rsid w:val="00040D5C"/>
    <w:rsid w:val="000416C6"/>
    <w:rsid w:val="000418D2"/>
    <w:rsid w:val="00041EDF"/>
    <w:rsid w:val="00042892"/>
    <w:rsid w:val="00042975"/>
    <w:rsid w:val="00042B86"/>
    <w:rsid w:val="00042E1D"/>
    <w:rsid w:val="000431B6"/>
    <w:rsid w:val="00043206"/>
    <w:rsid w:val="0004327C"/>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9C4"/>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030"/>
    <w:rsid w:val="00063162"/>
    <w:rsid w:val="00063526"/>
    <w:rsid w:val="0006359F"/>
    <w:rsid w:val="00063EB7"/>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67A9E"/>
    <w:rsid w:val="00070193"/>
    <w:rsid w:val="00070454"/>
    <w:rsid w:val="0007055E"/>
    <w:rsid w:val="00070734"/>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63D"/>
    <w:rsid w:val="000747B6"/>
    <w:rsid w:val="00074AB8"/>
    <w:rsid w:val="00074B16"/>
    <w:rsid w:val="00074B3A"/>
    <w:rsid w:val="00074B5E"/>
    <w:rsid w:val="0007527F"/>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0C6"/>
    <w:rsid w:val="00083F3B"/>
    <w:rsid w:val="00084ECD"/>
    <w:rsid w:val="00084FA3"/>
    <w:rsid w:val="00085BF9"/>
    <w:rsid w:val="00085CDC"/>
    <w:rsid w:val="00085DC3"/>
    <w:rsid w:val="000860D8"/>
    <w:rsid w:val="000862B8"/>
    <w:rsid w:val="000871B0"/>
    <w:rsid w:val="0008797A"/>
    <w:rsid w:val="00087CA9"/>
    <w:rsid w:val="00087E4E"/>
    <w:rsid w:val="00090138"/>
    <w:rsid w:val="000901A2"/>
    <w:rsid w:val="00090256"/>
    <w:rsid w:val="00091077"/>
    <w:rsid w:val="000914E9"/>
    <w:rsid w:val="000916E7"/>
    <w:rsid w:val="0009180F"/>
    <w:rsid w:val="00091824"/>
    <w:rsid w:val="00091CEF"/>
    <w:rsid w:val="00091DEB"/>
    <w:rsid w:val="00091E9A"/>
    <w:rsid w:val="00091F11"/>
    <w:rsid w:val="00091F8C"/>
    <w:rsid w:val="000929FB"/>
    <w:rsid w:val="00092B76"/>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600"/>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7AD"/>
    <w:rsid w:val="000D085E"/>
    <w:rsid w:val="000D0E7E"/>
    <w:rsid w:val="000D12F5"/>
    <w:rsid w:val="000D1989"/>
    <w:rsid w:val="000D1AE2"/>
    <w:rsid w:val="000D2338"/>
    <w:rsid w:val="000D2E12"/>
    <w:rsid w:val="000D3459"/>
    <w:rsid w:val="000D35FF"/>
    <w:rsid w:val="000D36F8"/>
    <w:rsid w:val="000D41C4"/>
    <w:rsid w:val="000D4785"/>
    <w:rsid w:val="000D4A23"/>
    <w:rsid w:val="000D4A8F"/>
    <w:rsid w:val="000D4DE4"/>
    <w:rsid w:val="000D51A2"/>
    <w:rsid w:val="000D6201"/>
    <w:rsid w:val="000D622F"/>
    <w:rsid w:val="000D65F0"/>
    <w:rsid w:val="000D680C"/>
    <w:rsid w:val="000D69F6"/>
    <w:rsid w:val="000D6C08"/>
    <w:rsid w:val="000D73ED"/>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3F0B"/>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7FB"/>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76B"/>
    <w:rsid w:val="00123915"/>
    <w:rsid w:val="00123C22"/>
    <w:rsid w:val="00124787"/>
    <w:rsid w:val="00124D94"/>
    <w:rsid w:val="00125074"/>
    <w:rsid w:val="001251A9"/>
    <w:rsid w:val="001251D1"/>
    <w:rsid w:val="00125FB5"/>
    <w:rsid w:val="00126164"/>
    <w:rsid w:val="00126299"/>
    <w:rsid w:val="001262FB"/>
    <w:rsid w:val="001270B7"/>
    <w:rsid w:val="001275B0"/>
    <w:rsid w:val="001301F8"/>
    <w:rsid w:val="00130274"/>
    <w:rsid w:val="00130758"/>
    <w:rsid w:val="0013090D"/>
    <w:rsid w:val="00130F73"/>
    <w:rsid w:val="001315FB"/>
    <w:rsid w:val="001319BC"/>
    <w:rsid w:val="00131A1D"/>
    <w:rsid w:val="00132202"/>
    <w:rsid w:val="0013322C"/>
    <w:rsid w:val="001332DD"/>
    <w:rsid w:val="0013387A"/>
    <w:rsid w:val="00133BFE"/>
    <w:rsid w:val="00133D6C"/>
    <w:rsid w:val="00133EA2"/>
    <w:rsid w:val="00134048"/>
    <w:rsid w:val="00134B72"/>
    <w:rsid w:val="00135703"/>
    <w:rsid w:val="00135870"/>
    <w:rsid w:val="00135B14"/>
    <w:rsid w:val="00135FFD"/>
    <w:rsid w:val="00136712"/>
    <w:rsid w:val="001367E6"/>
    <w:rsid w:val="0013694D"/>
    <w:rsid w:val="0013717C"/>
    <w:rsid w:val="001372FB"/>
    <w:rsid w:val="001373D0"/>
    <w:rsid w:val="00137995"/>
    <w:rsid w:val="00137A93"/>
    <w:rsid w:val="00137BE4"/>
    <w:rsid w:val="001403C3"/>
    <w:rsid w:val="00140775"/>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287"/>
    <w:rsid w:val="0014441C"/>
    <w:rsid w:val="001446E8"/>
    <w:rsid w:val="00144729"/>
    <w:rsid w:val="001451B0"/>
    <w:rsid w:val="0014539A"/>
    <w:rsid w:val="00145805"/>
    <w:rsid w:val="00145B25"/>
    <w:rsid w:val="00145C3F"/>
    <w:rsid w:val="00145D58"/>
    <w:rsid w:val="00145DD6"/>
    <w:rsid w:val="001462A8"/>
    <w:rsid w:val="001466D0"/>
    <w:rsid w:val="001478DB"/>
    <w:rsid w:val="00147914"/>
    <w:rsid w:val="00147DAC"/>
    <w:rsid w:val="0015016D"/>
    <w:rsid w:val="00150562"/>
    <w:rsid w:val="00150924"/>
    <w:rsid w:val="00150D83"/>
    <w:rsid w:val="00151401"/>
    <w:rsid w:val="001521A2"/>
    <w:rsid w:val="00152587"/>
    <w:rsid w:val="00152A3A"/>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0E13"/>
    <w:rsid w:val="00161187"/>
    <w:rsid w:val="00161461"/>
    <w:rsid w:val="00161942"/>
    <w:rsid w:val="00161EEA"/>
    <w:rsid w:val="00161FCE"/>
    <w:rsid w:val="001621AC"/>
    <w:rsid w:val="00162B91"/>
    <w:rsid w:val="00162D48"/>
    <w:rsid w:val="0016314C"/>
    <w:rsid w:val="00163C8F"/>
    <w:rsid w:val="00163FBD"/>
    <w:rsid w:val="001642C9"/>
    <w:rsid w:val="001643A5"/>
    <w:rsid w:val="0016443B"/>
    <w:rsid w:val="00164850"/>
    <w:rsid w:val="00164A5E"/>
    <w:rsid w:val="00164A9C"/>
    <w:rsid w:val="00164BFC"/>
    <w:rsid w:val="00165188"/>
    <w:rsid w:val="001651A9"/>
    <w:rsid w:val="0016558F"/>
    <w:rsid w:val="00165AB1"/>
    <w:rsid w:val="00165DB3"/>
    <w:rsid w:val="00165F90"/>
    <w:rsid w:val="00166310"/>
    <w:rsid w:val="00166528"/>
    <w:rsid w:val="001669FB"/>
    <w:rsid w:val="00166B7F"/>
    <w:rsid w:val="00166C0D"/>
    <w:rsid w:val="00167055"/>
    <w:rsid w:val="001671D3"/>
    <w:rsid w:val="00167245"/>
    <w:rsid w:val="00167426"/>
    <w:rsid w:val="001679AB"/>
    <w:rsid w:val="00167FD4"/>
    <w:rsid w:val="001703EB"/>
    <w:rsid w:val="0017069F"/>
    <w:rsid w:val="001707CF"/>
    <w:rsid w:val="0017093A"/>
    <w:rsid w:val="00170B34"/>
    <w:rsid w:val="00170EEE"/>
    <w:rsid w:val="001712D9"/>
    <w:rsid w:val="001717C0"/>
    <w:rsid w:val="001718D4"/>
    <w:rsid w:val="00172515"/>
    <w:rsid w:val="00172AF5"/>
    <w:rsid w:val="00172E4C"/>
    <w:rsid w:val="00173257"/>
    <w:rsid w:val="001734B7"/>
    <w:rsid w:val="00173AE4"/>
    <w:rsid w:val="00173E61"/>
    <w:rsid w:val="00173FDD"/>
    <w:rsid w:val="00174085"/>
    <w:rsid w:val="0017454F"/>
    <w:rsid w:val="001745A9"/>
    <w:rsid w:val="001747B3"/>
    <w:rsid w:val="00174BBF"/>
    <w:rsid w:val="00174CC1"/>
    <w:rsid w:val="00176690"/>
    <w:rsid w:val="00176B3F"/>
    <w:rsid w:val="00176BCA"/>
    <w:rsid w:val="00176E78"/>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459"/>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2CF9"/>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06E"/>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CDD"/>
    <w:rsid w:val="001B74FD"/>
    <w:rsid w:val="001B7774"/>
    <w:rsid w:val="001B7D94"/>
    <w:rsid w:val="001C0414"/>
    <w:rsid w:val="001C07E6"/>
    <w:rsid w:val="001C09F2"/>
    <w:rsid w:val="001C16E2"/>
    <w:rsid w:val="001C16F8"/>
    <w:rsid w:val="001C1D96"/>
    <w:rsid w:val="001C2538"/>
    <w:rsid w:val="001C2A2D"/>
    <w:rsid w:val="001C3027"/>
    <w:rsid w:val="001C3236"/>
    <w:rsid w:val="001C3D9F"/>
    <w:rsid w:val="001C3E10"/>
    <w:rsid w:val="001C4160"/>
    <w:rsid w:val="001C4E39"/>
    <w:rsid w:val="001C52B1"/>
    <w:rsid w:val="001C55B9"/>
    <w:rsid w:val="001C5859"/>
    <w:rsid w:val="001C58AA"/>
    <w:rsid w:val="001C5CF4"/>
    <w:rsid w:val="001C5D14"/>
    <w:rsid w:val="001C6321"/>
    <w:rsid w:val="001C6592"/>
    <w:rsid w:val="001C6994"/>
    <w:rsid w:val="001C6AF9"/>
    <w:rsid w:val="001C6F34"/>
    <w:rsid w:val="001C72D2"/>
    <w:rsid w:val="001C73B6"/>
    <w:rsid w:val="001C7571"/>
    <w:rsid w:val="001D030F"/>
    <w:rsid w:val="001D0B31"/>
    <w:rsid w:val="001D0FAB"/>
    <w:rsid w:val="001D1AD8"/>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A3E"/>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6A3"/>
    <w:rsid w:val="001E1761"/>
    <w:rsid w:val="001E195A"/>
    <w:rsid w:val="001E1993"/>
    <w:rsid w:val="001E1C5C"/>
    <w:rsid w:val="001E2533"/>
    <w:rsid w:val="001E255F"/>
    <w:rsid w:val="001E2FEF"/>
    <w:rsid w:val="001E47E7"/>
    <w:rsid w:val="001E4AA4"/>
    <w:rsid w:val="001E4BC0"/>
    <w:rsid w:val="001E50EC"/>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E3"/>
    <w:rsid w:val="001F17F5"/>
    <w:rsid w:val="001F25D5"/>
    <w:rsid w:val="001F2801"/>
    <w:rsid w:val="001F29D4"/>
    <w:rsid w:val="001F2A5F"/>
    <w:rsid w:val="001F2AE6"/>
    <w:rsid w:val="001F2C1A"/>
    <w:rsid w:val="001F2D88"/>
    <w:rsid w:val="001F2F9D"/>
    <w:rsid w:val="001F3131"/>
    <w:rsid w:val="001F319C"/>
    <w:rsid w:val="001F32A6"/>
    <w:rsid w:val="001F3565"/>
    <w:rsid w:val="001F36B9"/>
    <w:rsid w:val="001F3BAC"/>
    <w:rsid w:val="001F3D64"/>
    <w:rsid w:val="001F3E60"/>
    <w:rsid w:val="001F47D1"/>
    <w:rsid w:val="001F4A19"/>
    <w:rsid w:val="001F4CB1"/>
    <w:rsid w:val="001F4EAF"/>
    <w:rsid w:val="001F4F3C"/>
    <w:rsid w:val="001F5FAE"/>
    <w:rsid w:val="001F7436"/>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0F03"/>
    <w:rsid w:val="0021152B"/>
    <w:rsid w:val="0021199E"/>
    <w:rsid w:val="00211D36"/>
    <w:rsid w:val="00211D3C"/>
    <w:rsid w:val="00211E1B"/>
    <w:rsid w:val="00212B66"/>
    <w:rsid w:val="00212BD9"/>
    <w:rsid w:val="00212BF1"/>
    <w:rsid w:val="00212C1B"/>
    <w:rsid w:val="00212D36"/>
    <w:rsid w:val="002132AF"/>
    <w:rsid w:val="0021354B"/>
    <w:rsid w:val="00213E42"/>
    <w:rsid w:val="00213EA5"/>
    <w:rsid w:val="00213F16"/>
    <w:rsid w:val="00214042"/>
    <w:rsid w:val="00214716"/>
    <w:rsid w:val="002150EA"/>
    <w:rsid w:val="0021511E"/>
    <w:rsid w:val="002159EA"/>
    <w:rsid w:val="00215BEE"/>
    <w:rsid w:val="00216146"/>
    <w:rsid w:val="00216B30"/>
    <w:rsid w:val="00216DF5"/>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4CF0"/>
    <w:rsid w:val="002254B2"/>
    <w:rsid w:val="002256D4"/>
    <w:rsid w:val="00225B5A"/>
    <w:rsid w:val="00226137"/>
    <w:rsid w:val="00226989"/>
    <w:rsid w:val="00226D9D"/>
    <w:rsid w:val="00226FFF"/>
    <w:rsid w:val="002270B7"/>
    <w:rsid w:val="0022732A"/>
    <w:rsid w:val="00227BA1"/>
    <w:rsid w:val="00227C5B"/>
    <w:rsid w:val="00227ECD"/>
    <w:rsid w:val="00227FD0"/>
    <w:rsid w:val="00230026"/>
    <w:rsid w:val="00230244"/>
    <w:rsid w:val="0023031F"/>
    <w:rsid w:val="00230754"/>
    <w:rsid w:val="00230A15"/>
    <w:rsid w:val="0023100D"/>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7D"/>
    <w:rsid w:val="002410B3"/>
    <w:rsid w:val="00241B33"/>
    <w:rsid w:val="00242D32"/>
    <w:rsid w:val="0024377A"/>
    <w:rsid w:val="00243C75"/>
    <w:rsid w:val="0024402E"/>
    <w:rsid w:val="00244212"/>
    <w:rsid w:val="00244DBF"/>
    <w:rsid w:val="00244F25"/>
    <w:rsid w:val="002458CF"/>
    <w:rsid w:val="00245980"/>
    <w:rsid w:val="00245B68"/>
    <w:rsid w:val="00245BC3"/>
    <w:rsid w:val="00246799"/>
    <w:rsid w:val="00246D1E"/>
    <w:rsid w:val="00246F21"/>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5BA1"/>
    <w:rsid w:val="002560AD"/>
    <w:rsid w:val="002562C4"/>
    <w:rsid w:val="00256322"/>
    <w:rsid w:val="0025675B"/>
    <w:rsid w:val="002573BB"/>
    <w:rsid w:val="00257436"/>
    <w:rsid w:val="00257486"/>
    <w:rsid w:val="0025784D"/>
    <w:rsid w:val="00257AE5"/>
    <w:rsid w:val="00260265"/>
    <w:rsid w:val="00260357"/>
    <w:rsid w:val="00260406"/>
    <w:rsid w:val="00260534"/>
    <w:rsid w:val="00260CB9"/>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5C8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422"/>
    <w:rsid w:val="00272632"/>
    <w:rsid w:val="00273088"/>
    <w:rsid w:val="002737F3"/>
    <w:rsid w:val="00274054"/>
    <w:rsid w:val="00274392"/>
    <w:rsid w:val="0027491D"/>
    <w:rsid w:val="002749B8"/>
    <w:rsid w:val="00274BBE"/>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14"/>
    <w:rsid w:val="0028352A"/>
    <w:rsid w:val="00283994"/>
    <w:rsid w:val="00283F70"/>
    <w:rsid w:val="0028419E"/>
    <w:rsid w:val="002842AA"/>
    <w:rsid w:val="00284EAA"/>
    <w:rsid w:val="002856A3"/>
    <w:rsid w:val="00285A36"/>
    <w:rsid w:val="00285AAB"/>
    <w:rsid w:val="00285E58"/>
    <w:rsid w:val="00286438"/>
    <w:rsid w:val="0028644B"/>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037"/>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2D0"/>
    <w:rsid w:val="002B0B24"/>
    <w:rsid w:val="002B1266"/>
    <w:rsid w:val="002B127A"/>
    <w:rsid w:val="002B19A8"/>
    <w:rsid w:val="002B1BA8"/>
    <w:rsid w:val="002B21EB"/>
    <w:rsid w:val="002B256E"/>
    <w:rsid w:val="002B2B89"/>
    <w:rsid w:val="002B3DB7"/>
    <w:rsid w:val="002B3E14"/>
    <w:rsid w:val="002B3EC3"/>
    <w:rsid w:val="002B431A"/>
    <w:rsid w:val="002B4AB8"/>
    <w:rsid w:val="002B4C66"/>
    <w:rsid w:val="002B51CB"/>
    <w:rsid w:val="002B5868"/>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CAF"/>
    <w:rsid w:val="002C31E7"/>
    <w:rsid w:val="002C35C5"/>
    <w:rsid w:val="002C3618"/>
    <w:rsid w:val="002C38A7"/>
    <w:rsid w:val="002C38BE"/>
    <w:rsid w:val="002C3D3F"/>
    <w:rsid w:val="002C4683"/>
    <w:rsid w:val="002C4D31"/>
    <w:rsid w:val="002C4E56"/>
    <w:rsid w:val="002C56AE"/>
    <w:rsid w:val="002C58BF"/>
    <w:rsid w:val="002C5935"/>
    <w:rsid w:val="002C5BD3"/>
    <w:rsid w:val="002C6826"/>
    <w:rsid w:val="002C68D0"/>
    <w:rsid w:val="002C69CB"/>
    <w:rsid w:val="002C6A8E"/>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37"/>
    <w:rsid w:val="002D4374"/>
    <w:rsid w:val="002D4383"/>
    <w:rsid w:val="002D580E"/>
    <w:rsid w:val="002D59A1"/>
    <w:rsid w:val="002D5D4E"/>
    <w:rsid w:val="002D5E07"/>
    <w:rsid w:val="002D5F46"/>
    <w:rsid w:val="002D60DA"/>
    <w:rsid w:val="002D63B2"/>
    <w:rsid w:val="002D70F1"/>
    <w:rsid w:val="002D7AE1"/>
    <w:rsid w:val="002D7CA3"/>
    <w:rsid w:val="002E0949"/>
    <w:rsid w:val="002E0B11"/>
    <w:rsid w:val="002E0B45"/>
    <w:rsid w:val="002E0BC1"/>
    <w:rsid w:val="002E12D3"/>
    <w:rsid w:val="002E1396"/>
    <w:rsid w:val="002E1A29"/>
    <w:rsid w:val="002E220D"/>
    <w:rsid w:val="002E244F"/>
    <w:rsid w:val="002E2B12"/>
    <w:rsid w:val="002E2D56"/>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BEA"/>
    <w:rsid w:val="002F0CEE"/>
    <w:rsid w:val="002F0EDC"/>
    <w:rsid w:val="002F0F27"/>
    <w:rsid w:val="002F0FD9"/>
    <w:rsid w:val="002F1078"/>
    <w:rsid w:val="002F1299"/>
    <w:rsid w:val="002F19DA"/>
    <w:rsid w:val="002F1A6F"/>
    <w:rsid w:val="002F1CF7"/>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0F71"/>
    <w:rsid w:val="003017A2"/>
    <w:rsid w:val="0030186C"/>
    <w:rsid w:val="003025BD"/>
    <w:rsid w:val="0030266C"/>
    <w:rsid w:val="003031DC"/>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487"/>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3A8"/>
    <w:rsid w:val="0034008E"/>
    <w:rsid w:val="0034011F"/>
    <w:rsid w:val="00340AB1"/>
    <w:rsid w:val="00340F20"/>
    <w:rsid w:val="00341404"/>
    <w:rsid w:val="00341AF7"/>
    <w:rsid w:val="00341ECF"/>
    <w:rsid w:val="00343123"/>
    <w:rsid w:val="00343634"/>
    <w:rsid w:val="0034389D"/>
    <w:rsid w:val="00343DAB"/>
    <w:rsid w:val="00344B16"/>
    <w:rsid w:val="00344DDC"/>
    <w:rsid w:val="00345EF4"/>
    <w:rsid w:val="003460EA"/>
    <w:rsid w:val="00346784"/>
    <w:rsid w:val="00346B4F"/>
    <w:rsid w:val="0034730D"/>
    <w:rsid w:val="003476DA"/>
    <w:rsid w:val="0034787B"/>
    <w:rsid w:val="00350674"/>
    <w:rsid w:val="003513D4"/>
    <w:rsid w:val="00351417"/>
    <w:rsid w:val="00351432"/>
    <w:rsid w:val="003519F4"/>
    <w:rsid w:val="00351C21"/>
    <w:rsid w:val="00351CB1"/>
    <w:rsid w:val="00351CFC"/>
    <w:rsid w:val="003526D9"/>
    <w:rsid w:val="00352ABB"/>
    <w:rsid w:val="00352E46"/>
    <w:rsid w:val="00352F9B"/>
    <w:rsid w:val="00352FE9"/>
    <w:rsid w:val="003531F7"/>
    <w:rsid w:val="00353480"/>
    <w:rsid w:val="003535CF"/>
    <w:rsid w:val="00353714"/>
    <w:rsid w:val="003538F9"/>
    <w:rsid w:val="00353AF5"/>
    <w:rsid w:val="00353EF4"/>
    <w:rsid w:val="0035406F"/>
    <w:rsid w:val="003545AB"/>
    <w:rsid w:val="003546EE"/>
    <w:rsid w:val="00356950"/>
    <w:rsid w:val="00356A9A"/>
    <w:rsid w:val="00356B8D"/>
    <w:rsid w:val="00356EB0"/>
    <w:rsid w:val="00356F05"/>
    <w:rsid w:val="00356FB8"/>
    <w:rsid w:val="0035750C"/>
    <w:rsid w:val="003576DE"/>
    <w:rsid w:val="00357769"/>
    <w:rsid w:val="00357C7E"/>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05E"/>
    <w:rsid w:val="003627AF"/>
    <w:rsid w:val="00362F50"/>
    <w:rsid w:val="00362F59"/>
    <w:rsid w:val="00363482"/>
    <w:rsid w:val="003637FD"/>
    <w:rsid w:val="00363B7A"/>
    <w:rsid w:val="00363CAE"/>
    <w:rsid w:val="00363CBE"/>
    <w:rsid w:val="00363F3E"/>
    <w:rsid w:val="003640B2"/>
    <w:rsid w:val="00364983"/>
    <w:rsid w:val="00364B19"/>
    <w:rsid w:val="00364D56"/>
    <w:rsid w:val="0036565A"/>
    <w:rsid w:val="0036577D"/>
    <w:rsid w:val="003659FD"/>
    <w:rsid w:val="00365CD4"/>
    <w:rsid w:val="00365FE0"/>
    <w:rsid w:val="00366144"/>
    <w:rsid w:val="00366376"/>
    <w:rsid w:val="00366EEA"/>
    <w:rsid w:val="00367312"/>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5EA4"/>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1ECA"/>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ED5"/>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724"/>
    <w:rsid w:val="00395CA6"/>
    <w:rsid w:val="00395CD4"/>
    <w:rsid w:val="00395D96"/>
    <w:rsid w:val="00395F0C"/>
    <w:rsid w:val="00396350"/>
    <w:rsid w:val="003964C6"/>
    <w:rsid w:val="00396BC9"/>
    <w:rsid w:val="00396D08"/>
    <w:rsid w:val="003970A3"/>
    <w:rsid w:val="00397181"/>
    <w:rsid w:val="0039769F"/>
    <w:rsid w:val="00397910"/>
    <w:rsid w:val="003979B5"/>
    <w:rsid w:val="00397B51"/>
    <w:rsid w:val="00397E12"/>
    <w:rsid w:val="003A00D8"/>
    <w:rsid w:val="003A055E"/>
    <w:rsid w:val="003A06F3"/>
    <w:rsid w:val="003A0ACF"/>
    <w:rsid w:val="003A0D60"/>
    <w:rsid w:val="003A108B"/>
    <w:rsid w:val="003A11B7"/>
    <w:rsid w:val="003A16E2"/>
    <w:rsid w:val="003A17E3"/>
    <w:rsid w:val="003A1A7D"/>
    <w:rsid w:val="003A20D2"/>
    <w:rsid w:val="003A217E"/>
    <w:rsid w:val="003A22A8"/>
    <w:rsid w:val="003A26F0"/>
    <w:rsid w:val="003A2D39"/>
    <w:rsid w:val="003A2DE1"/>
    <w:rsid w:val="003A2F0C"/>
    <w:rsid w:val="003A3869"/>
    <w:rsid w:val="003A399F"/>
    <w:rsid w:val="003A3AB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3A"/>
    <w:rsid w:val="003B16C4"/>
    <w:rsid w:val="003B172D"/>
    <w:rsid w:val="003B1C35"/>
    <w:rsid w:val="003B29FC"/>
    <w:rsid w:val="003B2C75"/>
    <w:rsid w:val="003B2F2A"/>
    <w:rsid w:val="003B34CF"/>
    <w:rsid w:val="003B3AA2"/>
    <w:rsid w:val="003B40B8"/>
    <w:rsid w:val="003B4252"/>
    <w:rsid w:val="003B4940"/>
    <w:rsid w:val="003B4E3F"/>
    <w:rsid w:val="003B5025"/>
    <w:rsid w:val="003B52EF"/>
    <w:rsid w:val="003B54F1"/>
    <w:rsid w:val="003B5521"/>
    <w:rsid w:val="003B56D7"/>
    <w:rsid w:val="003B6058"/>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66C"/>
    <w:rsid w:val="003C3973"/>
    <w:rsid w:val="003C3ED7"/>
    <w:rsid w:val="003C3F14"/>
    <w:rsid w:val="003C40F3"/>
    <w:rsid w:val="003C463D"/>
    <w:rsid w:val="003C4E24"/>
    <w:rsid w:val="003C5161"/>
    <w:rsid w:val="003C5211"/>
    <w:rsid w:val="003C576F"/>
    <w:rsid w:val="003C5E2A"/>
    <w:rsid w:val="003C6330"/>
    <w:rsid w:val="003C658B"/>
    <w:rsid w:val="003C6C6D"/>
    <w:rsid w:val="003C6D31"/>
    <w:rsid w:val="003C7504"/>
    <w:rsid w:val="003C7A64"/>
    <w:rsid w:val="003C7B1D"/>
    <w:rsid w:val="003C7CC7"/>
    <w:rsid w:val="003C7EBD"/>
    <w:rsid w:val="003D01AF"/>
    <w:rsid w:val="003D0BE6"/>
    <w:rsid w:val="003D1253"/>
    <w:rsid w:val="003D178B"/>
    <w:rsid w:val="003D1EF5"/>
    <w:rsid w:val="003D1F55"/>
    <w:rsid w:val="003D2096"/>
    <w:rsid w:val="003D215C"/>
    <w:rsid w:val="003D2F8A"/>
    <w:rsid w:val="003D36FD"/>
    <w:rsid w:val="003D38C9"/>
    <w:rsid w:val="003D3B93"/>
    <w:rsid w:val="003D3DEC"/>
    <w:rsid w:val="003D407B"/>
    <w:rsid w:val="003D4D97"/>
    <w:rsid w:val="003D5633"/>
    <w:rsid w:val="003D5A06"/>
    <w:rsid w:val="003D5C92"/>
    <w:rsid w:val="003D5D2D"/>
    <w:rsid w:val="003D67D2"/>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0B7"/>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6CE8"/>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249"/>
    <w:rsid w:val="003F68D0"/>
    <w:rsid w:val="003F7882"/>
    <w:rsid w:val="003F7887"/>
    <w:rsid w:val="0040070B"/>
    <w:rsid w:val="00400761"/>
    <w:rsid w:val="0040090B"/>
    <w:rsid w:val="004009D6"/>
    <w:rsid w:val="00400A08"/>
    <w:rsid w:val="00400A47"/>
    <w:rsid w:val="00400BA9"/>
    <w:rsid w:val="00400BE7"/>
    <w:rsid w:val="00400E2C"/>
    <w:rsid w:val="004011C2"/>
    <w:rsid w:val="004011C4"/>
    <w:rsid w:val="0040120A"/>
    <w:rsid w:val="004020A8"/>
    <w:rsid w:val="00402BB8"/>
    <w:rsid w:val="00402E59"/>
    <w:rsid w:val="00403032"/>
    <w:rsid w:val="004037A2"/>
    <w:rsid w:val="00403897"/>
    <w:rsid w:val="00403EED"/>
    <w:rsid w:val="00404FA5"/>
    <w:rsid w:val="00405234"/>
    <w:rsid w:val="0040530A"/>
    <w:rsid w:val="00405567"/>
    <w:rsid w:val="004057B3"/>
    <w:rsid w:val="004058C6"/>
    <w:rsid w:val="0040602C"/>
    <w:rsid w:val="00406110"/>
    <w:rsid w:val="0040638D"/>
    <w:rsid w:val="00406893"/>
    <w:rsid w:val="00406A7B"/>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1BF"/>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0F0"/>
    <w:rsid w:val="00424440"/>
    <w:rsid w:val="004246B0"/>
    <w:rsid w:val="00424D6F"/>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4A3"/>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38E"/>
    <w:rsid w:val="00442E25"/>
    <w:rsid w:val="00442F99"/>
    <w:rsid w:val="004431C4"/>
    <w:rsid w:val="00443766"/>
    <w:rsid w:val="0044388D"/>
    <w:rsid w:val="00443FCA"/>
    <w:rsid w:val="00444043"/>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AF9"/>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7C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1FE7"/>
    <w:rsid w:val="00462B3F"/>
    <w:rsid w:val="00462F72"/>
    <w:rsid w:val="00463DE2"/>
    <w:rsid w:val="0046409F"/>
    <w:rsid w:val="004641D3"/>
    <w:rsid w:val="004645ED"/>
    <w:rsid w:val="00464811"/>
    <w:rsid w:val="0046499C"/>
    <w:rsid w:val="00464A91"/>
    <w:rsid w:val="00464E88"/>
    <w:rsid w:val="00464F70"/>
    <w:rsid w:val="00465335"/>
    <w:rsid w:val="00465834"/>
    <w:rsid w:val="00465EDD"/>
    <w:rsid w:val="0046635A"/>
    <w:rsid w:val="00467150"/>
    <w:rsid w:val="004672C9"/>
    <w:rsid w:val="004672D6"/>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331"/>
    <w:rsid w:val="00471949"/>
    <w:rsid w:val="00471DB4"/>
    <w:rsid w:val="00471FA7"/>
    <w:rsid w:val="004723E8"/>
    <w:rsid w:val="00473204"/>
    <w:rsid w:val="0047385D"/>
    <w:rsid w:val="00473863"/>
    <w:rsid w:val="00473DC7"/>
    <w:rsid w:val="00473F99"/>
    <w:rsid w:val="00473FA6"/>
    <w:rsid w:val="00474163"/>
    <w:rsid w:val="00474165"/>
    <w:rsid w:val="00474170"/>
    <w:rsid w:val="004743FC"/>
    <w:rsid w:val="004744DB"/>
    <w:rsid w:val="00474E8D"/>
    <w:rsid w:val="00475034"/>
    <w:rsid w:val="00475228"/>
    <w:rsid w:val="004756F9"/>
    <w:rsid w:val="00475EE1"/>
    <w:rsid w:val="00475F81"/>
    <w:rsid w:val="00476538"/>
    <w:rsid w:val="0047657C"/>
    <w:rsid w:val="00476F49"/>
    <w:rsid w:val="00477AB4"/>
    <w:rsid w:val="0048098B"/>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9A"/>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AFF"/>
    <w:rsid w:val="00493D0F"/>
    <w:rsid w:val="004940E8"/>
    <w:rsid w:val="00494A32"/>
    <w:rsid w:val="00494B0A"/>
    <w:rsid w:val="00494C30"/>
    <w:rsid w:val="00495AE3"/>
    <w:rsid w:val="00496852"/>
    <w:rsid w:val="00496CF3"/>
    <w:rsid w:val="00496E82"/>
    <w:rsid w:val="00497012"/>
    <w:rsid w:val="0049735B"/>
    <w:rsid w:val="00497804"/>
    <w:rsid w:val="004A0123"/>
    <w:rsid w:val="004A030E"/>
    <w:rsid w:val="004A041F"/>
    <w:rsid w:val="004A043F"/>
    <w:rsid w:val="004A0449"/>
    <w:rsid w:val="004A0615"/>
    <w:rsid w:val="004A0E54"/>
    <w:rsid w:val="004A1037"/>
    <w:rsid w:val="004A1340"/>
    <w:rsid w:val="004A1545"/>
    <w:rsid w:val="004A1C68"/>
    <w:rsid w:val="004A1F6D"/>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B5"/>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284"/>
    <w:rsid w:val="004B44BC"/>
    <w:rsid w:val="004B464E"/>
    <w:rsid w:val="004B46FA"/>
    <w:rsid w:val="004B4930"/>
    <w:rsid w:val="004B4BBE"/>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3D6B"/>
    <w:rsid w:val="004C4243"/>
    <w:rsid w:val="004C44F7"/>
    <w:rsid w:val="004C50D3"/>
    <w:rsid w:val="004C5230"/>
    <w:rsid w:val="004C5449"/>
    <w:rsid w:val="004C5695"/>
    <w:rsid w:val="004C576A"/>
    <w:rsid w:val="004C65B8"/>
    <w:rsid w:val="004C708D"/>
    <w:rsid w:val="004C729D"/>
    <w:rsid w:val="004C7851"/>
    <w:rsid w:val="004C78E2"/>
    <w:rsid w:val="004C7F57"/>
    <w:rsid w:val="004D0539"/>
    <w:rsid w:val="004D0706"/>
    <w:rsid w:val="004D0981"/>
    <w:rsid w:val="004D0BC5"/>
    <w:rsid w:val="004D0F94"/>
    <w:rsid w:val="004D12E1"/>
    <w:rsid w:val="004D1459"/>
    <w:rsid w:val="004D19A8"/>
    <w:rsid w:val="004D1DA0"/>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8FA"/>
    <w:rsid w:val="004E6B76"/>
    <w:rsid w:val="004E6D24"/>
    <w:rsid w:val="004E7016"/>
    <w:rsid w:val="004E70CB"/>
    <w:rsid w:val="004E75B0"/>
    <w:rsid w:val="004E78D9"/>
    <w:rsid w:val="004F0097"/>
    <w:rsid w:val="004F04CF"/>
    <w:rsid w:val="004F0999"/>
    <w:rsid w:val="004F0CC6"/>
    <w:rsid w:val="004F13D8"/>
    <w:rsid w:val="004F1471"/>
    <w:rsid w:val="004F1520"/>
    <w:rsid w:val="004F16CA"/>
    <w:rsid w:val="004F1725"/>
    <w:rsid w:val="004F1861"/>
    <w:rsid w:val="004F264A"/>
    <w:rsid w:val="004F27D1"/>
    <w:rsid w:val="004F3516"/>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1766"/>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9D6"/>
    <w:rsid w:val="00513E1D"/>
    <w:rsid w:val="005141AF"/>
    <w:rsid w:val="005144F1"/>
    <w:rsid w:val="0051451D"/>
    <w:rsid w:val="00514986"/>
    <w:rsid w:val="00514F77"/>
    <w:rsid w:val="00515217"/>
    <w:rsid w:val="005153C5"/>
    <w:rsid w:val="005156A6"/>
    <w:rsid w:val="005158C4"/>
    <w:rsid w:val="00515B2A"/>
    <w:rsid w:val="00515CE0"/>
    <w:rsid w:val="005160C5"/>
    <w:rsid w:val="0051647C"/>
    <w:rsid w:val="005165FE"/>
    <w:rsid w:val="005166AF"/>
    <w:rsid w:val="00516E33"/>
    <w:rsid w:val="00516FE1"/>
    <w:rsid w:val="005173CA"/>
    <w:rsid w:val="005175E6"/>
    <w:rsid w:val="00517A79"/>
    <w:rsid w:val="00517DDC"/>
    <w:rsid w:val="0052000E"/>
    <w:rsid w:val="00520085"/>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6EA"/>
    <w:rsid w:val="005308D0"/>
    <w:rsid w:val="00530EB8"/>
    <w:rsid w:val="00530F2B"/>
    <w:rsid w:val="00531102"/>
    <w:rsid w:val="005315F5"/>
    <w:rsid w:val="005317A6"/>
    <w:rsid w:val="005318B0"/>
    <w:rsid w:val="00531BD0"/>
    <w:rsid w:val="00531BEF"/>
    <w:rsid w:val="00531D69"/>
    <w:rsid w:val="00531D99"/>
    <w:rsid w:val="00531E00"/>
    <w:rsid w:val="005326A2"/>
    <w:rsid w:val="00532CFC"/>
    <w:rsid w:val="00533245"/>
    <w:rsid w:val="005338A3"/>
    <w:rsid w:val="0053395A"/>
    <w:rsid w:val="00533C64"/>
    <w:rsid w:val="00533E41"/>
    <w:rsid w:val="005345D2"/>
    <w:rsid w:val="00534652"/>
    <w:rsid w:val="0053487E"/>
    <w:rsid w:val="00534A0F"/>
    <w:rsid w:val="005352E9"/>
    <w:rsid w:val="005355AC"/>
    <w:rsid w:val="00535759"/>
    <w:rsid w:val="0053631B"/>
    <w:rsid w:val="005365DC"/>
    <w:rsid w:val="005365F1"/>
    <w:rsid w:val="00536A3E"/>
    <w:rsid w:val="00536E9B"/>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6BE"/>
    <w:rsid w:val="00543768"/>
    <w:rsid w:val="00543A60"/>
    <w:rsid w:val="00543ED5"/>
    <w:rsid w:val="00543F84"/>
    <w:rsid w:val="0054431E"/>
    <w:rsid w:val="005447A5"/>
    <w:rsid w:val="00544BA5"/>
    <w:rsid w:val="00545111"/>
    <w:rsid w:val="005452C7"/>
    <w:rsid w:val="0054575C"/>
    <w:rsid w:val="00545798"/>
    <w:rsid w:val="005458B0"/>
    <w:rsid w:val="00545D30"/>
    <w:rsid w:val="00545E0C"/>
    <w:rsid w:val="005464D7"/>
    <w:rsid w:val="0054682E"/>
    <w:rsid w:val="00546903"/>
    <w:rsid w:val="00546C9C"/>
    <w:rsid w:val="005472EE"/>
    <w:rsid w:val="005473DD"/>
    <w:rsid w:val="00547554"/>
    <w:rsid w:val="00547992"/>
    <w:rsid w:val="00547B12"/>
    <w:rsid w:val="00550658"/>
    <w:rsid w:val="00550A2F"/>
    <w:rsid w:val="00550F4C"/>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A22"/>
    <w:rsid w:val="0056726D"/>
    <w:rsid w:val="00567A5A"/>
    <w:rsid w:val="0057056B"/>
    <w:rsid w:val="00570E51"/>
    <w:rsid w:val="00571DA5"/>
    <w:rsid w:val="00571EA1"/>
    <w:rsid w:val="00571F25"/>
    <w:rsid w:val="00571F29"/>
    <w:rsid w:val="00572059"/>
    <w:rsid w:val="005720ED"/>
    <w:rsid w:val="00572133"/>
    <w:rsid w:val="005721A7"/>
    <w:rsid w:val="0057234A"/>
    <w:rsid w:val="00572FD7"/>
    <w:rsid w:val="00573B1A"/>
    <w:rsid w:val="00574504"/>
    <w:rsid w:val="005745BE"/>
    <w:rsid w:val="00574E5A"/>
    <w:rsid w:val="00575092"/>
    <w:rsid w:val="005754F1"/>
    <w:rsid w:val="00575552"/>
    <w:rsid w:val="0057576F"/>
    <w:rsid w:val="005758AF"/>
    <w:rsid w:val="00575C40"/>
    <w:rsid w:val="00576B8A"/>
    <w:rsid w:val="00576FDD"/>
    <w:rsid w:val="00577187"/>
    <w:rsid w:val="00577539"/>
    <w:rsid w:val="005775A7"/>
    <w:rsid w:val="005777D1"/>
    <w:rsid w:val="0057798F"/>
    <w:rsid w:val="0058013F"/>
    <w:rsid w:val="00580337"/>
    <w:rsid w:val="0058076A"/>
    <w:rsid w:val="0058087F"/>
    <w:rsid w:val="005808BE"/>
    <w:rsid w:val="00580EE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5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B3F"/>
    <w:rsid w:val="00593FC9"/>
    <w:rsid w:val="005943EA"/>
    <w:rsid w:val="005944BB"/>
    <w:rsid w:val="00594C06"/>
    <w:rsid w:val="00594CF0"/>
    <w:rsid w:val="00594F33"/>
    <w:rsid w:val="00595540"/>
    <w:rsid w:val="00595621"/>
    <w:rsid w:val="00595AF3"/>
    <w:rsid w:val="00595B4B"/>
    <w:rsid w:val="00596944"/>
    <w:rsid w:val="00596BD2"/>
    <w:rsid w:val="00596BF6"/>
    <w:rsid w:val="005971F3"/>
    <w:rsid w:val="005979CD"/>
    <w:rsid w:val="00597AC3"/>
    <w:rsid w:val="00597BF5"/>
    <w:rsid w:val="00597DE8"/>
    <w:rsid w:val="005A09AB"/>
    <w:rsid w:val="005A0B0B"/>
    <w:rsid w:val="005A0BA6"/>
    <w:rsid w:val="005A1297"/>
    <w:rsid w:val="005A1638"/>
    <w:rsid w:val="005A18D7"/>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42"/>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0C0"/>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49F"/>
    <w:rsid w:val="005D0894"/>
    <w:rsid w:val="005D0B9E"/>
    <w:rsid w:val="005D0C08"/>
    <w:rsid w:val="005D12E6"/>
    <w:rsid w:val="005D1C1D"/>
    <w:rsid w:val="005D1DBD"/>
    <w:rsid w:val="005D1F06"/>
    <w:rsid w:val="005D20AC"/>
    <w:rsid w:val="005D2701"/>
    <w:rsid w:val="005D2823"/>
    <w:rsid w:val="005D2826"/>
    <w:rsid w:val="005D29C2"/>
    <w:rsid w:val="005D2B43"/>
    <w:rsid w:val="005D300E"/>
    <w:rsid w:val="005D320C"/>
    <w:rsid w:val="005D36C7"/>
    <w:rsid w:val="005D39E2"/>
    <w:rsid w:val="005D3A56"/>
    <w:rsid w:val="005D3CB2"/>
    <w:rsid w:val="005D3F88"/>
    <w:rsid w:val="005D3FB6"/>
    <w:rsid w:val="005D4087"/>
    <w:rsid w:val="005D4299"/>
    <w:rsid w:val="005D4415"/>
    <w:rsid w:val="005D4443"/>
    <w:rsid w:val="005D4820"/>
    <w:rsid w:val="005D4BC7"/>
    <w:rsid w:val="005D4CF5"/>
    <w:rsid w:val="005D4EAC"/>
    <w:rsid w:val="005D5087"/>
    <w:rsid w:val="005D5109"/>
    <w:rsid w:val="005D517D"/>
    <w:rsid w:val="005D5903"/>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6C7"/>
    <w:rsid w:val="005E37F4"/>
    <w:rsid w:val="005E3815"/>
    <w:rsid w:val="005E3A7D"/>
    <w:rsid w:val="005E4326"/>
    <w:rsid w:val="005E45D9"/>
    <w:rsid w:val="005E4BD4"/>
    <w:rsid w:val="005E4E02"/>
    <w:rsid w:val="005E5253"/>
    <w:rsid w:val="005E542E"/>
    <w:rsid w:val="005E5675"/>
    <w:rsid w:val="005E60D4"/>
    <w:rsid w:val="005E628E"/>
    <w:rsid w:val="005E64E3"/>
    <w:rsid w:val="005E6B02"/>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361"/>
    <w:rsid w:val="005F2484"/>
    <w:rsid w:val="005F25F8"/>
    <w:rsid w:val="005F27B6"/>
    <w:rsid w:val="005F2A85"/>
    <w:rsid w:val="005F2A90"/>
    <w:rsid w:val="005F2AB7"/>
    <w:rsid w:val="005F2ADF"/>
    <w:rsid w:val="005F2D64"/>
    <w:rsid w:val="005F2D88"/>
    <w:rsid w:val="005F2EF6"/>
    <w:rsid w:val="005F38AD"/>
    <w:rsid w:val="005F39CD"/>
    <w:rsid w:val="005F4162"/>
    <w:rsid w:val="005F43EE"/>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0927"/>
    <w:rsid w:val="00601818"/>
    <w:rsid w:val="00601E15"/>
    <w:rsid w:val="00602060"/>
    <w:rsid w:val="00602252"/>
    <w:rsid w:val="006025D9"/>
    <w:rsid w:val="006031DA"/>
    <w:rsid w:val="00603575"/>
    <w:rsid w:val="006035FF"/>
    <w:rsid w:val="00603EB8"/>
    <w:rsid w:val="00604232"/>
    <w:rsid w:val="00604233"/>
    <w:rsid w:val="00604509"/>
    <w:rsid w:val="006047D6"/>
    <w:rsid w:val="006050F9"/>
    <w:rsid w:val="006056E3"/>
    <w:rsid w:val="00605934"/>
    <w:rsid w:val="00605E2F"/>
    <w:rsid w:val="006062E8"/>
    <w:rsid w:val="00606A09"/>
    <w:rsid w:val="00606EE7"/>
    <w:rsid w:val="006070EC"/>
    <w:rsid w:val="006071F5"/>
    <w:rsid w:val="0060773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2B7"/>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44"/>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5C8"/>
    <w:rsid w:val="006346EB"/>
    <w:rsid w:val="0063479E"/>
    <w:rsid w:val="0063491D"/>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0FA4"/>
    <w:rsid w:val="006412A0"/>
    <w:rsid w:val="0064133B"/>
    <w:rsid w:val="006413E6"/>
    <w:rsid w:val="0064140F"/>
    <w:rsid w:val="006417D7"/>
    <w:rsid w:val="006419DC"/>
    <w:rsid w:val="00641B01"/>
    <w:rsid w:val="00641E9F"/>
    <w:rsid w:val="0064202E"/>
    <w:rsid w:val="006420DD"/>
    <w:rsid w:val="00642268"/>
    <w:rsid w:val="0064255A"/>
    <w:rsid w:val="00643401"/>
    <w:rsid w:val="00643922"/>
    <w:rsid w:val="00643A62"/>
    <w:rsid w:val="00643D91"/>
    <w:rsid w:val="006440CE"/>
    <w:rsid w:val="0064462D"/>
    <w:rsid w:val="0064481E"/>
    <w:rsid w:val="00644B16"/>
    <w:rsid w:val="00644B5F"/>
    <w:rsid w:val="00644DA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9DF"/>
    <w:rsid w:val="00657B1C"/>
    <w:rsid w:val="00657BE4"/>
    <w:rsid w:val="00657DCF"/>
    <w:rsid w:val="00657F1A"/>
    <w:rsid w:val="006601BC"/>
    <w:rsid w:val="00660597"/>
    <w:rsid w:val="00660675"/>
    <w:rsid w:val="0066077F"/>
    <w:rsid w:val="00660AB0"/>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67BA9"/>
    <w:rsid w:val="006702BD"/>
    <w:rsid w:val="00670A78"/>
    <w:rsid w:val="00670E74"/>
    <w:rsid w:val="00670E77"/>
    <w:rsid w:val="0067151F"/>
    <w:rsid w:val="00671C5B"/>
    <w:rsid w:val="00671D1E"/>
    <w:rsid w:val="006723ED"/>
    <w:rsid w:val="0067241D"/>
    <w:rsid w:val="00672DA1"/>
    <w:rsid w:val="00672F34"/>
    <w:rsid w:val="006731A2"/>
    <w:rsid w:val="00673B46"/>
    <w:rsid w:val="00673BBB"/>
    <w:rsid w:val="0067435F"/>
    <w:rsid w:val="0067458A"/>
    <w:rsid w:val="00674C84"/>
    <w:rsid w:val="006751EB"/>
    <w:rsid w:val="00675844"/>
    <w:rsid w:val="00675C4D"/>
    <w:rsid w:val="00675CE4"/>
    <w:rsid w:val="00675D64"/>
    <w:rsid w:val="00675FAC"/>
    <w:rsid w:val="00676376"/>
    <w:rsid w:val="006763A5"/>
    <w:rsid w:val="00676497"/>
    <w:rsid w:val="006766CB"/>
    <w:rsid w:val="00676BCB"/>
    <w:rsid w:val="00676E0C"/>
    <w:rsid w:val="0067700E"/>
    <w:rsid w:val="00677172"/>
    <w:rsid w:val="006777A9"/>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2EA"/>
    <w:rsid w:val="006875BB"/>
    <w:rsid w:val="00687630"/>
    <w:rsid w:val="006877B3"/>
    <w:rsid w:val="006877B4"/>
    <w:rsid w:val="0069083F"/>
    <w:rsid w:val="00690DEE"/>
    <w:rsid w:val="00691638"/>
    <w:rsid w:val="0069178D"/>
    <w:rsid w:val="006918BE"/>
    <w:rsid w:val="00691C3D"/>
    <w:rsid w:val="00692214"/>
    <w:rsid w:val="00692C37"/>
    <w:rsid w:val="00692C70"/>
    <w:rsid w:val="0069360C"/>
    <w:rsid w:val="006936B4"/>
    <w:rsid w:val="006937AC"/>
    <w:rsid w:val="006937CE"/>
    <w:rsid w:val="00693A3B"/>
    <w:rsid w:val="00693C46"/>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A02"/>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2E64"/>
    <w:rsid w:val="006A38C5"/>
    <w:rsid w:val="006A3F76"/>
    <w:rsid w:val="006A4132"/>
    <w:rsid w:val="006A46B2"/>
    <w:rsid w:val="006A508F"/>
    <w:rsid w:val="006A51CF"/>
    <w:rsid w:val="006A52CC"/>
    <w:rsid w:val="006A53A9"/>
    <w:rsid w:val="006A54F6"/>
    <w:rsid w:val="006A5558"/>
    <w:rsid w:val="006A56FF"/>
    <w:rsid w:val="006A5938"/>
    <w:rsid w:val="006A5DE9"/>
    <w:rsid w:val="006A626F"/>
    <w:rsid w:val="006A6449"/>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0E4"/>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45B"/>
    <w:rsid w:val="006B75B7"/>
    <w:rsid w:val="006B75E1"/>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D93"/>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B29"/>
    <w:rsid w:val="006D2CB4"/>
    <w:rsid w:val="006D30CF"/>
    <w:rsid w:val="006D3844"/>
    <w:rsid w:val="006D3B1F"/>
    <w:rsid w:val="006D3CFB"/>
    <w:rsid w:val="006D401B"/>
    <w:rsid w:val="006D4424"/>
    <w:rsid w:val="006D471C"/>
    <w:rsid w:val="006D478C"/>
    <w:rsid w:val="006D4CE5"/>
    <w:rsid w:val="006D52EB"/>
    <w:rsid w:val="006D5D5C"/>
    <w:rsid w:val="006D5DAE"/>
    <w:rsid w:val="006D6EEB"/>
    <w:rsid w:val="006D7033"/>
    <w:rsid w:val="006D75EB"/>
    <w:rsid w:val="006D7AC4"/>
    <w:rsid w:val="006D7ECD"/>
    <w:rsid w:val="006D7EEE"/>
    <w:rsid w:val="006E0072"/>
    <w:rsid w:val="006E01EC"/>
    <w:rsid w:val="006E07B8"/>
    <w:rsid w:val="006E0C85"/>
    <w:rsid w:val="006E13E0"/>
    <w:rsid w:val="006E1661"/>
    <w:rsid w:val="006E1812"/>
    <w:rsid w:val="006E1E00"/>
    <w:rsid w:val="006E20F7"/>
    <w:rsid w:val="006E25D0"/>
    <w:rsid w:val="006E2748"/>
    <w:rsid w:val="006E3180"/>
    <w:rsid w:val="006E3600"/>
    <w:rsid w:val="006E369B"/>
    <w:rsid w:val="006E38B0"/>
    <w:rsid w:val="006E448F"/>
    <w:rsid w:val="006E45A6"/>
    <w:rsid w:val="006E4604"/>
    <w:rsid w:val="006E462D"/>
    <w:rsid w:val="006E47C1"/>
    <w:rsid w:val="006E49B3"/>
    <w:rsid w:val="006E4AAF"/>
    <w:rsid w:val="006E4BCA"/>
    <w:rsid w:val="006E50E9"/>
    <w:rsid w:val="006E5DED"/>
    <w:rsid w:val="006E601E"/>
    <w:rsid w:val="006E615F"/>
    <w:rsid w:val="006E7D87"/>
    <w:rsid w:val="006F021F"/>
    <w:rsid w:val="006F0C0E"/>
    <w:rsid w:val="006F1490"/>
    <w:rsid w:val="006F1503"/>
    <w:rsid w:val="006F15DE"/>
    <w:rsid w:val="006F1E56"/>
    <w:rsid w:val="006F218F"/>
    <w:rsid w:val="006F2C12"/>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86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125"/>
    <w:rsid w:val="007063F1"/>
    <w:rsid w:val="00706DD2"/>
    <w:rsid w:val="00707162"/>
    <w:rsid w:val="00707788"/>
    <w:rsid w:val="00707C53"/>
    <w:rsid w:val="00707CA2"/>
    <w:rsid w:val="007102DB"/>
    <w:rsid w:val="0071055E"/>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DA"/>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05A9"/>
    <w:rsid w:val="00721596"/>
    <w:rsid w:val="00721DA1"/>
    <w:rsid w:val="0072222F"/>
    <w:rsid w:val="0072245D"/>
    <w:rsid w:val="0072265E"/>
    <w:rsid w:val="00722C18"/>
    <w:rsid w:val="00722CF5"/>
    <w:rsid w:val="0072318E"/>
    <w:rsid w:val="007232DA"/>
    <w:rsid w:val="00723572"/>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790"/>
    <w:rsid w:val="00734B22"/>
    <w:rsid w:val="0073567C"/>
    <w:rsid w:val="00735733"/>
    <w:rsid w:val="007359D2"/>
    <w:rsid w:val="007359E6"/>
    <w:rsid w:val="00735F7B"/>
    <w:rsid w:val="00736EBA"/>
    <w:rsid w:val="00736EDE"/>
    <w:rsid w:val="00737370"/>
    <w:rsid w:val="0073758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0390"/>
    <w:rsid w:val="00750725"/>
    <w:rsid w:val="00751389"/>
    <w:rsid w:val="0075215E"/>
    <w:rsid w:val="007521C1"/>
    <w:rsid w:val="0075220A"/>
    <w:rsid w:val="007526D8"/>
    <w:rsid w:val="007531DF"/>
    <w:rsid w:val="00753737"/>
    <w:rsid w:val="0075380E"/>
    <w:rsid w:val="007538AE"/>
    <w:rsid w:val="007538AF"/>
    <w:rsid w:val="00753A53"/>
    <w:rsid w:val="00753D58"/>
    <w:rsid w:val="00754486"/>
    <w:rsid w:val="00754768"/>
    <w:rsid w:val="0075490D"/>
    <w:rsid w:val="00754BCA"/>
    <w:rsid w:val="0075503C"/>
    <w:rsid w:val="00755276"/>
    <w:rsid w:val="0075579F"/>
    <w:rsid w:val="00755DD0"/>
    <w:rsid w:val="00755ECA"/>
    <w:rsid w:val="00755F11"/>
    <w:rsid w:val="00757500"/>
    <w:rsid w:val="00757586"/>
    <w:rsid w:val="0075789F"/>
    <w:rsid w:val="00757945"/>
    <w:rsid w:val="00757BCE"/>
    <w:rsid w:val="0076015F"/>
    <w:rsid w:val="00760CEC"/>
    <w:rsid w:val="00761DBB"/>
    <w:rsid w:val="007625F2"/>
    <w:rsid w:val="00762C31"/>
    <w:rsid w:val="0076300E"/>
    <w:rsid w:val="007634D0"/>
    <w:rsid w:val="007640A2"/>
    <w:rsid w:val="0076456C"/>
    <w:rsid w:val="00764A60"/>
    <w:rsid w:val="00764E9D"/>
    <w:rsid w:val="00764EE4"/>
    <w:rsid w:val="0076514E"/>
    <w:rsid w:val="007651FC"/>
    <w:rsid w:val="00765272"/>
    <w:rsid w:val="007654B6"/>
    <w:rsid w:val="00765676"/>
    <w:rsid w:val="0076579E"/>
    <w:rsid w:val="00765C37"/>
    <w:rsid w:val="00766036"/>
    <w:rsid w:val="00766067"/>
    <w:rsid w:val="007661C0"/>
    <w:rsid w:val="007666A1"/>
    <w:rsid w:val="00766D4B"/>
    <w:rsid w:val="00766F4D"/>
    <w:rsid w:val="007671CC"/>
    <w:rsid w:val="00767AA3"/>
    <w:rsid w:val="007702C4"/>
    <w:rsid w:val="0077036F"/>
    <w:rsid w:val="00770E26"/>
    <w:rsid w:val="007716C7"/>
    <w:rsid w:val="00772210"/>
    <w:rsid w:val="0077239B"/>
    <w:rsid w:val="0077257E"/>
    <w:rsid w:val="00772D17"/>
    <w:rsid w:val="00773574"/>
    <w:rsid w:val="00773BA1"/>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4AC"/>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8C7"/>
    <w:rsid w:val="00790B68"/>
    <w:rsid w:val="00790C0C"/>
    <w:rsid w:val="00790D24"/>
    <w:rsid w:val="00790F12"/>
    <w:rsid w:val="007912DE"/>
    <w:rsid w:val="00791414"/>
    <w:rsid w:val="00791B94"/>
    <w:rsid w:val="00791E87"/>
    <w:rsid w:val="00791F80"/>
    <w:rsid w:val="007920F9"/>
    <w:rsid w:val="00792429"/>
    <w:rsid w:val="00792EFE"/>
    <w:rsid w:val="0079362A"/>
    <w:rsid w:val="007937D9"/>
    <w:rsid w:val="00794460"/>
    <w:rsid w:val="00794563"/>
    <w:rsid w:val="007945CB"/>
    <w:rsid w:val="0079471E"/>
    <w:rsid w:val="00794845"/>
    <w:rsid w:val="00794BEA"/>
    <w:rsid w:val="00795046"/>
    <w:rsid w:val="00795253"/>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523"/>
    <w:rsid w:val="007B3AB6"/>
    <w:rsid w:val="007B4275"/>
    <w:rsid w:val="007B42B0"/>
    <w:rsid w:val="007B42E2"/>
    <w:rsid w:val="007B4326"/>
    <w:rsid w:val="007B4430"/>
    <w:rsid w:val="007B58C5"/>
    <w:rsid w:val="007B5AF2"/>
    <w:rsid w:val="007B5B1F"/>
    <w:rsid w:val="007B6039"/>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2E7A"/>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A70"/>
    <w:rsid w:val="007C6C47"/>
    <w:rsid w:val="007C6C82"/>
    <w:rsid w:val="007C6D74"/>
    <w:rsid w:val="007C6DD4"/>
    <w:rsid w:val="007C6FFE"/>
    <w:rsid w:val="007C7337"/>
    <w:rsid w:val="007C74BB"/>
    <w:rsid w:val="007C750B"/>
    <w:rsid w:val="007C7D2E"/>
    <w:rsid w:val="007C7DC9"/>
    <w:rsid w:val="007D06A2"/>
    <w:rsid w:val="007D09D3"/>
    <w:rsid w:val="007D0ADF"/>
    <w:rsid w:val="007D0EB2"/>
    <w:rsid w:val="007D0F6C"/>
    <w:rsid w:val="007D110B"/>
    <w:rsid w:val="007D1826"/>
    <w:rsid w:val="007D1855"/>
    <w:rsid w:val="007D1F8E"/>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21F"/>
    <w:rsid w:val="007E1706"/>
    <w:rsid w:val="007E1997"/>
    <w:rsid w:val="007E1D4C"/>
    <w:rsid w:val="007E204B"/>
    <w:rsid w:val="007E208A"/>
    <w:rsid w:val="007E217E"/>
    <w:rsid w:val="007E26E2"/>
    <w:rsid w:val="007E2B80"/>
    <w:rsid w:val="007E393C"/>
    <w:rsid w:val="007E3FB3"/>
    <w:rsid w:val="007E43C6"/>
    <w:rsid w:val="007E4EA1"/>
    <w:rsid w:val="007E4F11"/>
    <w:rsid w:val="007E4FAC"/>
    <w:rsid w:val="007E5377"/>
    <w:rsid w:val="007E55B3"/>
    <w:rsid w:val="007E5747"/>
    <w:rsid w:val="007E57A1"/>
    <w:rsid w:val="007E58BF"/>
    <w:rsid w:val="007E5E7A"/>
    <w:rsid w:val="007E6165"/>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65E"/>
    <w:rsid w:val="00813976"/>
    <w:rsid w:val="00813AD1"/>
    <w:rsid w:val="00813D35"/>
    <w:rsid w:val="00813D4C"/>
    <w:rsid w:val="00813DD4"/>
    <w:rsid w:val="00813FB0"/>
    <w:rsid w:val="00814177"/>
    <w:rsid w:val="0081461D"/>
    <w:rsid w:val="008147D9"/>
    <w:rsid w:val="00814F04"/>
    <w:rsid w:val="0081511C"/>
    <w:rsid w:val="0081589A"/>
    <w:rsid w:val="008159BE"/>
    <w:rsid w:val="00815BCF"/>
    <w:rsid w:val="00815DD1"/>
    <w:rsid w:val="008166E4"/>
    <w:rsid w:val="00816A58"/>
    <w:rsid w:val="00817B0F"/>
    <w:rsid w:val="00817D2D"/>
    <w:rsid w:val="008204AD"/>
    <w:rsid w:val="00820DA3"/>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1E7"/>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7B9"/>
    <w:rsid w:val="00841E68"/>
    <w:rsid w:val="00842192"/>
    <w:rsid w:val="00842316"/>
    <w:rsid w:val="00843089"/>
    <w:rsid w:val="00843097"/>
    <w:rsid w:val="0084339F"/>
    <w:rsid w:val="00843966"/>
    <w:rsid w:val="0084410B"/>
    <w:rsid w:val="008442A3"/>
    <w:rsid w:val="00844907"/>
    <w:rsid w:val="00844F73"/>
    <w:rsid w:val="00845D67"/>
    <w:rsid w:val="00845F02"/>
    <w:rsid w:val="00845F85"/>
    <w:rsid w:val="0084665B"/>
    <w:rsid w:val="008468A5"/>
    <w:rsid w:val="00847417"/>
    <w:rsid w:val="00847AB6"/>
    <w:rsid w:val="00847FE4"/>
    <w:rsid w:val="008507B8"/>
    <w:rsid w:val="00851761"/>
    <w:rsid w:val="00851DB8"/>
    <w:rsid w:val="00851FCF"/>
    <w:rsid w:val="008520D2"/>
    <w:rsid w:val="00852BFD"/>
    <w:rsid w:val="00853055"/>
    <w:rsid w:val="00853361"/>
    <w:rsid w:val="00853664"/>
    <w:rsid w:val="008536E8"/>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8E7"/>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03C"/>
    <w:rsid w:val="00864636"/>
    <w:rsid w:val="00864BF7"/>
    <w:rsid w:val="00865EB4"/>
    <w:rsid w:val="008667DD"/>
    <w:rsid w:val="008667F2"/>
    <w:rsid w:val="00866E92"/>
    <w:rsid w:val="00866EA7"/>
    <w:rsid w:val="00866F22"/>
    <w:rsid w:val="008673D6"/>
    <w:rsid w:val="0086779C"/>
    <w:rsid w:val="008678DC"/>
    <w:rsid w:val="00867A18"/>
    <w:rsid w:val="00867A51"/>
    <w:rsid w:val="00867C8C"/>
    <w:rsid w:val="00867D58"/>
    <w:rsid w:val="008713D3"/>
    <w:rsid w:val="008714C8"/>
    <w:rsid w:val="008714FD"/>
    <w:rsid w:val="008718C6"/>
    <w:rsid w:val="00871D22"/>
    <w:rsid w:val="00871E61"/>
    <w:rsid w:val="00872F2B"/>
    <w:rsid w:val="00873551"/>
    <w:rsid w:val="008735A4"/>
    <w:rsid w:val="00873718"/>
    <w:rsid w:val="00873B43"/>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613"/>
    <w:rsid w:val="00876771"/>
    <w:rsid w:val="00876A44"/>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2D"/>
    <w:rsid w:val="00886187"/>
    <w:rsid w:val="00886211"/>
    <w:rsid w:val="008862D3"/>
    <w:rsid w:val="00886FD9"/>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DFA"/>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807"/>
    <w:rsid w:val="008A0F2E"/>
    <w:rsid w:val="008A1152"/>
    <w:rsid w:val="008A1509"/>
    <w:rsid w:val="008A16D7"/>
    <w:rsid w:val="008A189D"/>
    <w:rsid w:val="008A191A"/>
    <w:rsid w:val="008A200C"/>
    <w:rsid w:val="008A22DC"/>
    <w:rsid w:val="008A248A"/>
    <w:rsid w:val="008A3095"/>
    <w:rsid w:val="008A331B"/>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1D90"/>
    <w:rsid w:val="008B2871"/>
    <w:rsid w:val="008B2DDF"/>
    <w:rsid w:val="008B335F"/>
    <w:rsid w:val="008B36DD"/>
    <w:rsid w:val="008B3932"/>
    <w:rsid w:val="008B39E8"/>
    <w:rsid w:val="008B4002"/>
    <w:rsid w:val="008B448F"/>
    <w:rsid w:val="008B46FD"/>
    <w:rsid w:val="008B48B7"/>
    <w:rsid w:val="008B50FB"/>
    <w:rsid w:val="008B513A"/>
    <w:rsid w:val="008B52BD"/>
    <w:rsid w:val="008B58D1"/>
    <w:rsid w:val="008B5D8F"/>
    <w:rsid w:val="008B600B"/>
    <w:rsid w:val="008B620B"/>
    <w:rsid w:val="008B634B"/>
    <w:rsid w:val="008B64A9"/>
    <w:rsid w:val="008B665B"/>
    <w:rsid w:val="008B69A3"/>
    <w:rsid w:val="008B6ADD"/>
    <w:rsid w:val="008B6AFF"/>
    <w:rsid w:val="008B6BCF"/>
    <w:rsid w:val="008B7216"/>
    <w:rsid w:val="008C047A"/>
    <w:rsid w:val="008C04AB"/>
    <w:rsid w:val="008C0C83"/>
    <w:rsid w:val="008C15DE"/>
    <w:rsid w:val="008C1DF8"/>
    <w:rsid w:val="008C1F7C"/>
    <w:rsid w:val="008C23A4"/>
    <w:rsid w:val="008C242C"/>
    <w:rsid w:val="008C2AB1"/>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2C4"/>
    <w:rsid w:val="008E147B"/>
    <w:rsid w:val="008E181B"/>
    <w:rsid w:val="008E184C"/>
    <w:rsid w:val="008E1CB7"/>
    <w:rsid w:val="008E1E3A"/>
    <w:rsid w:val="008E1E3C"/>
    <w:rsid w:val="008E2113"/>
    <w:rsid w:val="008E22D0"/>
    <w:rsid w:val="008E27CF"/>
    <w:rsid w:val="008E27FD"/>
    <w:rsid w:val="008E358D"/>
    <w:rsid w:val="008E4CDF"/>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0D7"/>
    <w:rsid w:val="008F25B5"/>
    <w:rsid w:val="008F29CE"/>
    <w:rsid w:val="008F357F"/>
    <w:rsid w:val="008F37CC"/>
    <w:rsid w:val="008F451D"/>
    <w:rsid w:val="008F4A54"/>
    <w:rsid w:val="008F4B57"/>
    <w:rsid w:val="008F4D94"/>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1EF5"/>
    <w:rsid w:val="009021E7"/>
    <w:rsid w:val="009029D4"/>
    <w:rsid w:val="009029F0"/>
    <w:rsid w:val="00902A10"/>
    <w:rsid w:val="00902EEA"/>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785"/>
    <w:rsid w:val="00906C4D"/>
    <w:rsid w:val="00906F50"/>
    <w:rsid w:val="00907551"/>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61C"/>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3A98"/>
    <w:rsid w:val="0092421C"/>
    <w:rsid w:val="009245EF"/>
    <w:rsid w:val="00924C84"/>
    <w:rsid w:val="00924EBC"/>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201"/>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BDC"/>
    <w:rsid w:val="00936E08"/>
    <w:rsid w:val="00937BA5"/>
    <w:rsid w:val="00940770"/>
    <w:rsid w:val="0094093D"/>
    <w:rsid w:val="00940972"/>
    <w:rsid w:val="00940F84"/>
    <w:rsid w:val="009414C1"/>
    <w:rsid w:val="009414EC"/>
    <w:rsid w:val="0094183F"/>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3"/>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76E"/>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92"/>
    <w:rsid w:val="009754BD"/>
    <w:rsid w:val="00975A07"/>
    <w:rsid w:val="00976622"/>
    <w:rsid w:val="00976C05"/>
    <w:rsid w:val="0097704F"/>
    <w:rsid w:val="009771DD"/>
    <w:rsid w:val="009779C8"/>
    <w:rsid w:val="00977C08"/>
    <w:rsid w:val="00980807"/>
    <w:rsid w:val="0098095D"/>
    <w:rsid w:val="00980E3B"/>
    <w:rsid w:val="00981955"/>
    <w:rsid w:val="00981967"/>
    <w:rsid w:val="009822C2"/>
    <w:rsid w:val="00982BB3"/>
    <w:rsid w:val="00982D46"/>
    <w:rsid w:val="0098330B"/>
    <w:rsid w:val="00983470"/>
    <w:rsid w:val="0098365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90"/>
    <w:rsid w:val="00995EFD"/>
    <w:rsid w:val="00995F97"/>
    <w:rsid w:val="0099601F"/>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38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A7E0E"/>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4F77"/>
    <w:rsid w:val="009B50C6"/>
    <w:rsid w:val="009B63E0"/>
    <w:rsid w:val="009B66C3"/>
    <w:rsid w:val="009B6A50"/>
    <w:rsid w:val="009B6F6F"/>
    <w:rsid w:val="009B70C5"/>
    <w:rsid w:val="009B70FE"/>
    <w:rsid w:val="009C01A2"/>
    <w:rsid w:val="009C0204"/>
    <w:rsid w:val="009C0485"/>
    <w:rsid w:val="009C04BB"/>
    <w:rsid w:val="009C067F"/>
    <w:rsid w:val="009C0722"/>
    <w:rsid w:val="009C0AE1"/>
    <w:rsid w:val="009C0C98"/>
    <w:rsid w:val="009C0D48"/>
    <w:rsid w:val="009C113D"/>
    <w:rsid w:val="009C1D3B"/>
    <w:rsid w:val="009C1D5B"/>
    <w:rsid w:val="009C2195"/>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3F2C"/>
    <w:rsid w:val="009D4FB0"/>
    <w:rsid w:val="009D528C"/>
    <w:rsid w:val="009D5312"/>
    <w:rsid w:val="009D594C"/>
    <w:rsid w:val="009D5BD5"/>
    <w:rsid w:val="009D5E42"/>
    <w:rsid w:val="009D61B3"/>
    <w:rsid w:val="009D6C79"/>
    <w:rsid w:val="009D6E7E"/>
    <w:rsid w:val="009D6F5B"/>
    <w:rsid w:val="009D7170"/>
    <w:rsid w:val="009D71B8"/>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2C"/>
    <w:rsid w:val="009E5F4A"/>
    <w:rsid w:val="009E6EF8"/>
    <w:rsid w:val="009E7694"/>
    <w:rsid w:val="009E7FEC"/>
    <w:rsid w:val="009F0126"/>
    <w:rsid w:val="009F024C"/>
    <w:rsid w:val="009F0B14"/>
    <w:rsid w:val="009F1103"/>
    <w:rsid w:val="009F14E8"/>
    <w:rsid w:val="009F166E"/>
    <w:rsid w:val="009F1DFB"/>
    <w:rsid w:val="009F1E45"/>
    <w:rsid w:val="009F1F2E"/>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A7C"/>
    <w:rsid w:val="00A16C74"/>
    <w:rsid w:val="00A16CAF"/>
    <w:rsid w:val="00A178CC"/>
    <w:rsid w:val="00A17E16"/>
    <w:rsid w:val="00A20471"/>
    <w:rsid w:val="00A20505"/>
    <w:rsid w:val="00A206AA"/>
    <w:rsid w:val="00A21951"/>
    <w:rsid w:val="00A21B90"/>
    <w:rsid w:val="00A21E38"/>
    <w:rsid w:val="00A21E8F"/>
    <w:rsid w:val="00A220CD"/>
    <w:rsid w:val="00A22174"/>
    <w:rsid w:val="00A22673"/>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115"/>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0E0C"/>
    <w:rsid w:val="00A41ACC"/>
    <w:rsid w:val="00A41BDB"/>
    <w:rsid w:val="00A4215F"/>
    <w:rsid w:val="00A42197"/>
    <w:rsid w:val="00A42618"/>
    <w:rsid w:val="00A42987"/>
    <w:rsid w:val="00A42A1F"/>
    <w:rsid w:val="00A43584"/>
    <w:rsid w:val="00A435D9"/>
    <w:rsid w:val="00A43D67"/>
    <w:rsid w:val="00A4400E"/>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69C3"/>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4E9E"/>
    <w:rsid w:val="00A555AF"/>
    <w:rsid w:val="00A5607D"/>
    <w:rsid w:val="00A560C2"/>
    <w:rsid w:val="00A561B4"/>
    <w:rsid w:val="00A5620D"/>
    <w:rsid w:val="00A56ABE"/>
    <w:rsid w:val="00A56D81"/>
    <w:rsid w:val="00A573D1"/>
    <w:rsid w:val="00A5741B"/>
    <w:rsid w:val="00A578B6"/>
    <w:rsid w:val="00A60461"/>
    <w:rsid w:val="00A6058E"/>
    <w:rsid w:val="00A6060B"/>
    <w:rsid w:val="00A60692"/>
    <w:rsid w:val="00A606A3"/>
    <w:rsid w:val="00A60896"/>
    <w:rsid w:val="00A61CB8"/>
    <w:rsid w:val="00A61F98"/>
    <w:rsid w:val="00A628BF"/>
    <w:rsid w:val="00A62BF4"/>
    <w:rsid w:val="00A62CD6"/>
    <w:rsid w:val="00A62CE8"/>
    <w:rsid w:val="00A633FE"/>
    <w:rsid w:val="00A63CBF"/>
    <w:rsid w:val="00A6470B"/>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48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9F2"/>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52D"/>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8D3"/>
    <w:rsid w:val="00A94A9B"/>
    <w:rsid w:val="00A94A9E"/>
    <w:rsid w:val="00A94B1A"/>
    <w:rsid w:val="00A95112"/>
    <w:rsid w:val="00A9551A"/>
    <w:rsid w:val="00A95968"/>
    <w:rsid w:val="00A95F3C"/>
    <w:rsid w:val="00A961C3"/>
    <w:rsid w:val="00A96E49"/>
    <w:rsid w:val="00A97205"/>
    <w:rsid w:val="00AA0154"/>
    <w:rsid w:val="00AA0764"/>
    <w:rsid w:val="00AA0C65"/>
    <w:rsid w:val="00AA163C"/>
    <w:rsid w:val="00AA1A66"/>
    <w:rsid w:val="00AA206D"/>
    <w:rsid w:val="00AA27CB"/>
    <w:rsid w:val="00AA2803"/>
    <w:rsid w:val="00AA2ABB"/>
    <w:rsid w:val="00AA2EC4"/>
    <w:rsid w:val="00AA31E1"/>
    <w:rsid w:val="00AA36C0"/>
    <w:rsid w:val="00AA36EC"/>
    <w:rsid w:val="00AA378E"/>
    <w:rsid w:val="00AA39BC"/>
    <w:rsid w:val="00AA3AEE"/>
    <w:rsid w:val="00AA3BBA"/>
    <w:rsid w:val="00AA3C9D"/>
    <w:rsid w:val="00AA417F"/>
    <w:rsid w:val="00AA44A3"/>
    <w:rsid w:val="00AA44AD"/>
    <w:rsid w:val="00AA465B"/>
    <w:rsid w:val="00AA4829"/>
    <w:rsid w:val="00AA484F"/>
    <w:rsid w:val="00AA491B"/>
    <w:rsid w:val="00AA49FD"/>
    <w:rsid w:val="00AA5B69"/>
    <w:rsid w:val="00AA5D4E"/>
    <w:rsid w:val="00AA6A8D"/>
    <w:rsid w:val="00AA70FE"/>
    <w:rsid w:val="00AA72BE"/>
    <w:rsid w:val="00AA77F3"/>
    <w:rsid w:val="00AA781C"/>
    <w:rsid w:val="00AB0499"/>
    <w:rsid w:val="00AB0EDC"/>
    <w:rsid w:val="00AB1085"/>
    <w:rsid w:val="00AB11AB"/>
    <w:rsid w:val="00AB12FA"/>
    <w:rsid w:val="00AB1636"/>
    <w:rsid w:val="00AB2487"/>
    <w:rsid w:val="00AB25B3"/>
    <w:rsid w:val="00AB2A78"/>
    <w:rsid w:val="00AB2C9B"/>
    <w:rsid w:val="00AB2D24"/>
    <w:rsid w:val="00AB2D5A"/>
    <w:rsid w:val="00AB33E4"/>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40B"/>
    <w:rsid w:val="00AC3316"/>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4A4"/>
    <w:rsid w:val="00AC67C8"/>
    <w:rsid w:val="00AC6C0A"/>
    <w:rsid w:val="00AC6D89"/>
    <w:rsid w:val="00AC754E"/>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1FF"/>
    <w:rsid w:val="00AD238B"/>
    <w:rsid w:val="00AD2475"/>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6C8"/>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425"/>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7F9"/>
    <w:rsid w:val="00AF4AC4"/>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396"/>
    <w:rsid w:val="00B0344E"/>
    <w:rsid w:val="00B0376E"/>
    <w:rsid w:val="00B03B1D"/>
    <w:rsid w:val="00B03C8D"/>
    <w:rsid w:val="00B04145"/>
    <w:rsid w:val="00B04174"/>
    <w:rsid w:val="00B04246"/>
    <w:rsid w:val="00B04796"/>
    <w:rsid w:val="00B04EB1"/>
    <w:rsid w:val="00B0590C"/>
    <w:rsid w:val="00B05FBC"/>
    <w:rsid w:val="00B0650F"/>
    <w:rsid w:val="00B067CB"/>
    <w:rsid w:val="00B06BC5"/>
    <w:rsid w:val="00B06C04"/>
    <w:rsid w:val="00B07073"/>
    <w:rsid w:val="00B071AB"/>
    <w:rsid w:val="00B07EB9"/>
    <w:rsid w:val="00B10B43"/>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4EE5"/>
    <w:rsid w:val="00B150B9"/>
    <w:rsid w:val="00B153DD"/>
    <w:rsid w:val="00B16B08"/>
    <w:rsid w:val="00B16E92"/>
    <w:rsid w:val="00B171CA"/>
    <w:rsid w:val="00B17D98"/>
    <w:rsid w:val="00B2069C"/>
    <w:rsid w:val="00B206C6"/>
    <w:rsid w:val="00B209C4"/>
    <w:rsid w:val="00B21C22"/>
    <w:rsid w:val="00B21F98"/>
    <w:rsid w:val="00B2213A"/>
    <w:rsid w:val="00B222F6"/>
    <w:rsid w:val="00B22379"/>
    <w:rsid w:val="00B2268F"/>
    <w:rsid w:val="00B22A4D"/>
    <w:rsid w:val="00B22A6C"/>
    <w:rsid w:val="00B22AC2"/>
    <w:rsid w:val="00B22AF3"/>
    <w:rsid w:val="00B22B48"/>
    <w:rsid w:val="00B22D2F"/>
    <w:rsid w:val="00B231B5"/>
    <w:rsid w:val="00B233D4"/>
    <w:rsid w:val="00B23C77"/>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3FA"/>
    <w:rsid w:val="00B335F3"/>
    <w:rsid w:val="00B33FC6"/>
    <w:rsid w:val="00B34182"/>
    <w:rsid w:val="00B344F1"/>
    <w:rsid w:val="00B3457F"/>
    <w:rsid w:val="00B3469C"/>
    <w:rsid w:val="00B34746"/>
    <w:rsid w:val="00B34AEB"/>
    <w:rsid w:val="00B34D71"/>
    <w:rsid w:val="00B35137"/>
    <w:rsid w:val="00B351E3"/>
    <w:rsid w:val="00B35336"/>
    <w:rsid w:val="00B35380"/>
    <w:rsid w:val="00B35462"/>
    <w:rsid w:val="00B35542"/>
    <w:rsid w:val="00B35F8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22"/>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85"/>
    <w:rsid w:val="00B548A0"/>
    <w:rsid w:val="00B54CCF"/>
    <w:rsid w:val="00B551D4"/>
    <w:rsid w:val="00B558A1"/>
    <w:rsid w:val="00B55AD5"/>
    <w:rsid w:val="00B563BE"/>
    <w:rsid w:val="00B56543"/>
    <w:rsid w:val="00B56A00"/>
    <w:rsid w:val="00B56B28"/>
    <w:rsid w:val="00B5725C"/>
    <w:rsid w:val="00B57476"/>
    <w:rsid w:val="00B575CE"/>
    <w:rsid w:val="00B57787"/>
    <w:rsid w:val="00B57886"/>
    <w:rsid w:val="00B57B99"/>
    <w:rsid w:val="00B601AD"/>
    <w:rsid w:val="00B60495"/>
    <w:rsid w:val="00B605A9"/>
    <w:rsid w:val="00B60626"/>
    <w:rsid w:val="00B607FD"/>
    <w:rsid w:val="00B60839"/>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9EF"/>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73"/>
    <w:rsid w:val="00B771B7"/>
    <w:rsid w:val="00B77252"/>
    <w:rsid w:val="00B7742C"/>
    <w:rsid w:val="00B77D82"/>
    <w:rsid w:val="00B77DDC"/>
    <w:rsid w:val="00B8010C"/>
    <w:rsid w:val="00B8071A"/>
    <w:rsid w:val="00B80E8E"/>
    <w:rsid w:val="00B814CD"/>
    <w:rsid w:val="00B81589"/>
    <w:rsid w:val="00B8197A"/>
    <w:rsid w:val="00B81F37"/>
    <w:rsid w:val="00B8264A"/>
    <w:rsid w:val="00B82734"/>
    <w:rsid w:val="00B82850"/>
    <w:rsid w:val="00B82A06"/>
    <w:rsid w:val="00B832AC"/>
    <w:rsid w:val="00B832CE"/>
    <w:rsid w:val="00B8331F"/>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7A7"/>
    <w:rsid w:val="00B9087E"/>
    <w:rsid w:val="00B90AE3"/>
    <w:rsid w:val="00B90ECD"/>
    <w:rsid w:val="00B91D75"/>
    <w:rsid w:val="00B920DA"/>
    <w:rsid w:val="00B92604"/>
    <w:rsid w:val="00B9269F"/>
    <w:rsid w:val="00B92831"/>
    <w:rsid w:val="00B92932"/>
    <w:rsid w:val="00B92A98"/>
    <w:rsid w:val="00B92E5E"/>
    <w:rsid w:val="00B930A6"/>
    <w:rsid w:val="00B9334A"/>
    <w:rsid w:val="00B93B0D"/>
    <w:rsid w:val="00B93B71"/>
    <w:rsid w:val="00B93EEF"/>
    <w:rsid w:val="00B94A16"/>
    <w:rsid w:val="00B94C04"/>
    <w:rsid w:val="00B94E15"/>
    <w:rsid w:val="00B95724"/>
    <w:rsid w:val="00B9710C"/>
    <w:rsid w:val="00B97177"/>
    <w:rsid w:val="00B97739"/>
    <w:rsid w:val="00B97C1D"/>
    <w:rsid w:val="00B97DD4"/>
    <w:rsid w:val="00B97E67"/>
    <w:rsid w:val="00B97EE5"/>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20"/>
    <w:rsid w:val="00BA5B97"/>
    <w:rsid w:val="00BA6468"/>
    <w:rsid w:val="00BA65C7"/>
    <w:rsid w:val="00BA690C"/>
    <w:rsid w:val="00BA6CA3"/>
    <w:rsid w:val="00BA70E5"/>
    <w:rsid w:val="00BA756F"/>
    <w:rsid w:val="00BA7B2E"/>
    <w:rsid w:val="00BA7E93"/>
    <w:rsid w:val="00BB00AE"/>
    <w:rsid w:val="00BB0739"/>
    <w:rsid w:val="00BB08FF"/>
    <w:rsid w:val="00BB10BD"/>
    <w:rsid w:val="00BB11CA"/>
    <w:rsid w:val="00BB1217"/>
    <w:rsid w:val="00BB142C"/>
    <w:rsid w:val="00BB1851"/>
    <w:rsid w:val="00BB1A55"/>
    <w:rsid w:val="00BB1A9B"/>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B7FA8"/>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32"/>
    <w:rsid w:val="00BC6B4C"/>
    <w:rsid w:val="00BC6D0D"/>
    <w:rsid w:val="00BC73CC"/>
    <w:rsid w:val="00BD02D2"/>
    <w:rsid w:val="00BD0917"/>
    <w:rsid w:val="00BD10C7"/>
    <w:rsid w:val="00BD1156"/>
    <w:rsid w:val="00BD219E"/>
    <w:rsid w:val="00BD23D9"/>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0C"/>
    <w:rsid w:val="00BE1453"/>
    <w:rsid w:val="00BE1C94"/>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B16"/>
    <w:rsid w:val="00BE70A9"/>
    <w:rsid w:val="00BE72B4"/>
    <w:rsid w:val="00BE75CA"/>
    <w:rsid w:val="00BE7A5F"/>
    <w:rsid w:val="00BE7ACA"/>
    <w:rsid w:val="00BE7E63"/>
    <w:rsid w:val="00BE7FE7"/>
    <w:rsid w:val="00BF015A"/>
    <w:rsid w:val="00BF06A6"/>
    <w:rsid w:val="00BF137B"/>
    <w:rsid w:val="00BF1BAF"/>
    <w:rsid w:val="00BF1FB6"/>
    <w:rsid w:val="00BF22EE"/>
    <w:rsid w:val="00BF288C"/>
    <w:rsid w:val="00BF28C4"/>
    <w:rsid w:val="00BF2AB0"/>
    <w:rsid w:val="00BF3638"/>
    <w:rsid w:val="00BF36AE"/>
    <w:rsid w:val="00BF3C4C"/>
    <w:rsid w:val="00BF3F37"/>
    <w:rsid w:val="00BF4055"/>
    <w:rsid w:val="00BF41E6"/>
    <w:rsid w:val="00BF439B"/>
    <w:rsid w:val="00BF4424"/>
    <w:rsid w:val="00BF4717"/>
    <w:rsid w:val="00BF4BE2"/>
    <w:rsid w:val="00BF4D52"/>
    <w:rsid w:val="00BF4E2E"/>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5D7"/>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BD6"/>
    <w:rsid w:val="00C17102"/>
    <w:rsid w:val="00C17812"/>
    <w:rsid w:val="00C202C0"/>
    <w:rsid w:val="00C206F1"/>
    <w:rsid w:val="00C20BB3"/>
    <w:rsid w:val="00C20F8C"/>
    <w:rsid w:val="00C210A4"/>
    <w:rsid w:val="00C21163"/>
    <w:rsid w:val="00C22058"/>
    <w:rsid w:val="00C22596"/>
    <w:rsid w:val="00C22D32"/>
    <w:rsid w:val="00C22F16"/>
    <w:rsid w:val="00C2310C"/>
    <w:rsid w:val="00C23653"/>
    <w:rsid w:val="00C238EE"/>
    <w:rsid w:val="00C23AB1"/>
    <w:rsid w:val="00C23D54"/>
    <w:rsid w:val="00C23E47"/>
    <w:rsid w:val="00C24315"/>
    <w:rsid w:val="00C2432D"/>
    <w:rsid w:val="00C243B6"/>
    <w:rsid w:val="00C24605"/>
    <w:rsid w:val="00C26004"/>
    <w:rsid w:val="00C276F6"/>
    <w:rsid w:val="00C302ED"/>
    <w:rsid w:val="00C30393"/>
    <w:rsid w:val="00C303B6"/>
    <w:rsid w:val="00C3049D"/>
    <w:rsid w:val="00C3074A"/>
    <w:rsid w:val="00C31602"/>
    <w:rsid w:val="00C31755"/>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117"/>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9C5"/>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93B"/>
    <w:rsid w:val="00C57E7A"/>
    <w:rsid w:val="00C6055B"/>
    <w:rsid w:val="00C606C4"/>
    <w:rsid w:val="00C60A99"/>
    <w:rsid w:val="00C61365"/>
    <w:rsid w:val="00C6141C"/>
    <w:rsid w:val="00C6145F"/>
    <w:rsid w:val="00C61A04"/>
    <w:rsid w:val="00C61B49"/>
    <w:rsid w:val="00C61C22"/>
    <w:rsid w:val="00C61DCD"/>
    <w:rsid w:val="00C62962"/>
    <w:rsid w:val="00C62CC1"/>
    <w:rsid w:val="00C62D71"/>
    <w:rsid w:val="00C63820"/>
    <w:rsid w:val="00C63B99"/>
    <w:rsid w:val="00C64015"/>
    <w:rsid w:val="00C640F8"/>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009"/>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79F"/>
    <w:rsid w:val="00C76B14"/>
    <w:rsid w:val="00C76BE8"/>
    <w:rsid w:val="00C76F0B"/>
    <w:rsid w:val="00C76FE2"/>
    <w:rsid w:val="00C7703B"/>
    <w:rsid w:val="00C778D5"/>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29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227"/>
    <w:rsid w:val="00C924BE"/>
    <w:rsid w:val="00C92F48"/>
    <w:rsid w:val="00C932BF"/>
    <w:rsid w:val="00C9376E"/>
    <w:rsid w:val="00C93915"/>
    <w:rsid w:val="00C93A1E"/>
    <w:rsid w:val="00C93B6B"/>
    <w:rsid w:val="00C93E2F"/>
    <w:rsid w:val="00C94117"/>
    <w:rsid w:val="00C94FE1"/>
    <w:rsid w:val="00C950D1"/>
    <w:rsid w:val="00C9570F"/>
    <w:rsid w:val="00C95B09"/>
    <w:rsid w:val="00C96057"/>
    <w:rsid w:val="00C961A0"/>
    <w:rsid w:val="00C964A3"/>
    <w:rsid w:val="00C9687A"/>
    <w:rsid w:val="00C96A6A"/>
    <w:rsid w:val="00C96F9E"/>
    <w:rsid w:val="00C974D7"/>
    <w:rsid w:val="00C97959"/>
    <w:rsid w:val="00C97A36"/>
    <w:rsid w:val="00C97F45"/>
    <w:rsid w:val="00CA0385"/>
    <w:rsid w:val="00CA055B"/>
    <w:rsid w:val="00CA0A43"/>
    <w:rsid w:val="00CA10BD"/>
    <w:rsid w:val="00CA1547"/>
    <w:rsid w:val="00CA1740"/>
    <w:rsid w:val="00CA1B2B"/>
    <w:rsid w:val="00CA1F87"/>
    <w:rsid w:val="00CA2215"/>
    <w:rsid w:val="00CA24D7"/>
    <w:rsid w:val="00CA267F"/>
    <w:rsid w:val="00CA2A5B"/>
    <w:rsid w:val="00CA2B9B"/>
    <w:rsid w:val="00CA3276"/>
    <w:rsid w:val="00CA335A"/>
    <w:rsid w:val="00CA3576"/>
    <w:rsid w:val="00CA3C0C"/>
    <w:rsid w:val="00CA4444"/>
    <w:rsid w:val="00CA4575"/>
    <w:rsid w:val="00CA4689"/>
    <w:rsid w:val="00CA4C3D"/>
    <w:rsid w:val="00CA4DB8"/>
    <w:rsid w:val="00CA522C"/>
    <w:rsid w:val="00CA558D"/>
    <w:rsid w:val="00CA568F"/>
    <w:rsid w:val="00CA58C7"/>
    <w:rsid w:val="00CA5A59"/>
    <w:rsid w:val="00CA61FD"/>
    <w:rsid w:val="00CA66BF"/>
    <w:rsid w:val="00CA6883"/>
    <w:rsid w:val="00CA6A49"/>
    <w:rsid w:val="00CA7BB0"/>
    <w:rsid w:val="00CA7F07"/>
    <w:rsid w:val="00CA7F4C"/>
    <w:rsid w:val="00CA7FB6"/>
    <w:rsid w:val="00CB031B"/>
    <w:rsid w:val="00CB0722"/>
    <w:rsid w:val="00CB0AAA"/>
    <w:rsid w:val="00CB0B61"/>
    <w:rsid w:val="00CB0CEA"/>
    <w:rsid w:val="00CB0DC7"/>
    <w:rsid w:val="00CB130D"/>
    <w:rsid w:val="00CB1372"/>
    <w:rsid w:val="00CB15B0"/>
    <w:rsid w:val="00CB17D0"/>
    <w:rsid w:val="00CB2545"/>
    <w:rsid w:val="00CB2629"/>
    <w:rsid w:val="00CB2905"/>
    <w:rsid w:val="00CB3055"/>
    <w:rsid w:val="00CB32AC"/>
    <w:rsid w:val="00CB3620"/>
    <w:rsid w:val="00CB404F"/>
    <w:rsid w:val="00CB43E8"/>
    <w:rsid w:val="00CB47D0"/>
    <w:rsid w:val="00CB4802"/>
    <w:rsid w:val="00CB4DA3"/>
    <w:rsid w:val="00CB5591"/>
    <w:rsid w:val="00CB5C36"/>
    <w:rsid w:val="00CB5D00"/>
    <w:rsid w:val="00CB6011"/>
    <w:rsid w:val="00CB68CB"/>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8AD"/>
    <w:rsid w:val="00CC1AF2"/>
    <w:rsid w:val="00CC1D3E"/>
    <w:rsid w:val="00CC2453"/>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2CB"/>
    <w:rsid w:val="00CD1435"/>
    <w:rsid w:val="00CD18E5"/>
    <w:rsid w:val="00CD1920"/>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4A"/>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31E"/>
    <w:rsid w:val="00CE7477"/>
    <w:rsid w:val="00CE7489"/>
    <w:rsid w:val="00CE75BB"/>
    <w:rsid w:val="00CF0159"/>
    <w:rsid w:val="00CF067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0B8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4463"/>
    <w:rsid w:val="00D056D0"/>
    <w:rsid w:val="00D0590E"/>
    <w:rsid w:val="00D05F03"/>
    <w:rsid w:val="00D06431"/>
    <w:rsid w:val="00D0645C"/>
    <w:rsid w:val="00D065D6"/>
    <w:rsid w:val="00D06BAC"/>
    <w:rsid w:val="00D06CE0"/>
    <w:rsid w:val="00D06D61"/>
    <w:rsid w:val="00D070C4"/>
    <w:rsid w:val="00D070F6"/>
    <w:rsid w:val="00D07BC6"/>
    <w:rsid w:val="00D102A3"/>
    <w:rsid w:val="00D1031B"/>
    <w:rsid w:val="00D10340"/>
    <w:rsid w:val="00D106DA"/>
    <w:rsid w:val="00D10AE5"/>
    <w:rsid w:val="00D10CE9"/>
    <w:rsid w:val="00D10D2A"/>
    <w:rsid w:val="00D10E14"/>
    <w:rsid w:val="00D10E8F"/>
    <w:rsid w:val="00D10F35"/>
    <w:rsid w:val="00D116D7"/>
    <w:rsid w:val="00D11EFD"/>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6AC"/>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49E"/>
    <w:rsid w:val="00D329A3"/>
    <w:rsid w:val="00D32D87"/>
    <w:rsid w:val="00D3344E"/>
    <w:rsid w:val="00D334F1"/>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A9A"/>
    <w:rsid w:val="00D40D5E"/>
    <w:rsid w:val="00D40D72"/>
    <w:rsid w:val="00D40E14"/>
    <w:rsid w:val="00D4130E"/>
    <w:rsid w:val="00D4144C"/>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0A3"/>
    <w:rsid w:val="00D50275"/>
    <w:rsid w:val="00D50306"/>
    <w:rsid w:val="00D50AD4"/>
    <w:rsid w:val="00D50F5D"/>
    <w:rsid w:val="00D5119D"/>
    <w:rsid w:val="00D51347"/>
    <w:rsid w:val="00D51685"/>
    <w:rsid w:val="00D51F9E"/>
    <w:rsid w:val="00D5272C"/>
    <w:rsid w:val="00D528CC"/>
    <w:rsid w:val="00D5396C"/>
    <w:rsid w:val="00D54690"/>
    <w:rsid w:val="00D547A8"/>
    <w:rsid w:val="00D54CDF"/>
    <w:rsid w:val="00D54F24"/>
    <w:rsid w:val="00D55599"/>
    <w:rsid w:val="00D55745"/>
    <w:rsid w:val="00D55964"/>
    <w:rsid w:val="00D55C5D"/>
    <w:rsid w:val="00D55C67"/>
    <w:rsid w:val="00D564ED"/>
    <w:rsid w:val="00D564F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BF4"/>
    <w:rsid w:val="00D74F2D"/>
    <w:rsid w:val="00D75210"/>
    <w:rsid w:val="00D7569D"/>
    <w:rsid w:val="00D756DD"/>
    <w:rsid w:val="00D75A80"/>
    <w:rsid w:val="00D75EA8"/>
    <w:rsid w:val="00D767FF"/>
    <w:rsid w:val="00D76A0A"/>
    <w:rsid w:val="00D76BC3"/>
    <w:rsid w:val="00D76ECB"/>
    <w:rsid w:val="00D77D73"/>
    <w:rsid w:val="00D8112E"/>
    <w:rsid w:val="00D81309"/>
    <w:rsid w:val="00D81704"/>
    <w:rsid w:val="00D8179A"/>
    <w:rsid w:val="00D8191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2FF"/>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346"/>
    <w:rsid w:val="00DB5B19"/>
    <w:rsid w:val="00DB5B56"/>
    <w:rsid w:val="00DB5B5D"/>
    <w:rsid w:val="00DB5B90"/>
    <w:rsid w:val="00DB61A6"/>
    <w:rsid w:val="00DB679F"/>
    <w:rsid w:val="00DB6AE6"/>
    <w:rsid w:val="00DB6BE7"/>
    <w:rsid w:val="00DB6D95"/>
    <w:rsid w:val="00DB6DC2"/>
    <w:rsid w:val="00DB73AA"/>
    <w:rsid w:val="00DB78D7"/>
    <w:rsid w:val="00DC060E"/>
    <w:rsid w:val="00DC0E2B"/>
    <w:rsid w:val="00DC1992"/>
    <w:rsid w:val="00DC1BFD"/>
    <w:rsid w:val="00DC21A0"/>
    <w:rsid w:val="00DC2882"/>
    <w:rsid w:val="00DC2B9D"/>
    <w:rsid w:val="00DC3078"/>
    <w:rsid w:val="00DC3798"/>
    <w:rsid w:val="00DC42A2"/>
    <w:rsid w:val="00DC437C"/>
    <w:rsid w:val="00DC4BB4"/>
    <w:rsid w:val="00DC4D77"/>
    <w:rsid w:val="00DC5227"/>
    <w:rsid w:val="00DC6741"/>
    <w:rsid w:val="00DC6804"/>
    <w:rsid w:val="00DC6C2C"/>
    <w:rsid w:val="00DC7664"/>
    <w:rsid w:val="00DC7ACC"/>
    <w:rsid w:val="00DC7F23"/>
    <w:rsid w:val="00DD013A"/>
    <w:rsid w:val="00DD0523"/>
    <w:rsid w:val="00DD09AD"/>
    <w:rsid w:val="00DD09EF"/>
    <w:rsid w:val="00DD0A02"/>
    <w:rsid w:val="00DD0B48"/>
    <w:rsid w:val="00DD0BBF"/>
    <w:rsid w:val="00DD1176"/>
    <w:rsid w:val="00DD16B5"/>
    <w:rsid w:val="00DD16B9"/>
    <w:rsid w:val="00DD1C7C"/>
    <w:rsid w:val="00DD1FC2"/>
    <w:rsid w:val="00DD25D3"/>
    <w:rsid w:val="00DD291C"/>
    <w:rsid w:val="00DD2FAD"/>
    <w:rsid w:val="00DD3676"/>
    <w:rsid w:val="00DD3C40"/>
    <w:rsid w:val="00DD447A"/>
    <w:rsid w:val="00DD4668"/>
    <w:rsid w:val="00DD494E"/>
    <w:rsid w:val="00DD4A83"/>
    <w:rsid w:val="00DD4C56"/>
    <w:rsid w:val="00DD4F9C"/>
    <w:rsid w:val="00DD5232"/>
    <w:rsid w:val="00DD52AE"/>
    <w:rsid w:val="00DD55A2"/>
    <w:rsid w:val="00DD5A2B"/>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0A3"/>
    <w:rsid w:val="00DE26FA"/>
    <w:rsid w:val="00DE2D74"/>
    <w:rsid w:val="00DE34DE"/>
    <w:rsid w:val="00DE375E"/>
    <w:rsid w:val="00DE3811"/>
    <w:rsid w:val="00DE3976"/>
    <w:rsid w:val="00DE41F8"/>
    <w:rsid w:val="00DE4592"/>
    <w:rsid w:val="00DE4BE7"/>
    <w:rsid w:val="00DE50AA"/>
    <w:rsid w:val="00DE51E5"/>
    <w:rsid w:val="00DE56EE"/>
    <w:rsid w:val="00DE58ED"/>
    <w:rsid w:val="00DE5A68"/>
    <w:rsid w:val="00DE5ABA"/>
    <w:rsid w:val="00DE5D3E"/>
    <w:rsid w:val="00DE6AA7"/>
    <w:rsid w:val="00DE6BA5"/>
    <w:rsid w:val="00DE72CF"/>
    <w:rsid w:val="00DE74CF"/>
    <w:rsid w:val="00DE79D3"/>
    <w:rsid w:val="00DE7C51"/>
    <w:rsid w:val="00DE7DCA"/>
    <w:rsid w:val="00DF0745"/>
    <w:rsid w:val="00DF0AEF"/>
    <w:rsid w:val="00DF0C40"/>
    <w:rsid w:val="00DF0F19"/>
    <w:rsid w:val="00DF10E3"/>
    <w:rsid w:val="00DF1172"/>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37"/>
    <w:rsid w:val="00E0184F"/>
    <w:rsid w:val="00E01C0F"/>
    <w:rsid w:val="00E01E40"/>
    <w:rsid w:val="00E02155"/>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46C"/>
    <w:rsid w:val="00E11689"/>
    <w:rsid w:val="00E11A76"/>
    <w:rsid w:val="00E11C9A"/>
    <w:rsid w:val="00E11E91"/>
    <w:rsid w:val="00E120C6"/>
    <w:rsid w:val="00E12931"/>
    <w:rsid w:val="00E12A4F"/>
    <w:rsid w:val="00E13247"/>
    <w:rsid w:val="00E133A4"/>
    <w:rsid w:val="00E13482"/>
    <w:rsid w:val="00E1381A"/>
    <w:rsid w:val="00E14441"/>
    <w:rsid w:val="00E146DA"/>
    <w:rsid w:val="00E1587C"/>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5C6E"/>
    <w:rsid w:val="00E26276"/>
    <w:rsid w:val="00E2635F"/>
    <w:rsid w:val="00E268D3"/>
    <w:rsid w:val="00E26A5C"/>
    <w:rsid w:val="00E26C50"/>
    <w:rsid w:val="00E26F81"/>
    <w:rsid w:val="00E27158"/>
    <w:rsid w:val="00E276F2"/>
    <w:rsid w:val="00E27B23"/>
    <w:rsid w:val="00E27E4B"/>
    <w:rsid w:val="00E30866"/>
    <w:rsid w:val="00E3090D"/>
    <w:rsid w:val="00E309CD"/>
    <w:rsid w:val="00E313F4"/>
    <w:rsid w:val="00E3260A"/>
    <w:rsid w:val="00E33225"/>
    <w:rsid w:val="00E3339D"/>
    <w:rsid w:val="00E33636"/>
    <w:rsid w:val="00E337F8"/>
    <w:rsid w:val="00E33A18"/>
    <w:rsid w:val="00E3409B"/>
    <w:rsid w:val="00E344C6"/>
    <w:rsid w:val="00E3466A"/>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4C78"/>
    <w:rsid w:val="00E4589E"/>
    <w:rsid w:val="00E45C8D"/>
    <w:rsid w:val="00E462B6"/>
    <w:rsid w:val="00E46335"/>
    <w:rsid w:val="00E46DB3"/>
    <w:rsid w:val="00E46F68"/>
    <w:rsid w:val="00E47467"/>
    <w:rsid w:val="00E4762C"/>
    <w:rsid w:val="00E47DDF"/>
    <w:rsid w:val="00E50823"/>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845"/>
    <w:rsid w:val="00E54932"/>
    <w:rsid w:val="00E54DEE"/>
    <w:rsid w:val="00E5540E"/>
    <w:rsid w:val="00E5550F"/>
    <w:rsid w:val="00E557B0"/>
    <w:rsid w:val="00E55975"/>
    <w:rsid w:val="00E5652C"/>
    <w:rsid w:val="00E56893"/>
    <w:rsid w:val="00E57437"/>
    <w:rsid w:val="00E57593"/>
    <w:rsid w:val="00E6008E"/>
    <w:rsid w:val="00E60141"/>
    <w:rsid w:val="00E601CC"/>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C0"/>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D01"/>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6C"/>
    <w:rsid w:val="00E82EDE"/>
    <w:rsid w:val="00E833F1"/>
    <w:rsid w:val="00E83860"/>
    <w:rsid w:val="00E8400B"/>
    <w:rsid w:val="00E8417C"/>
    <w:rsid w:val="00E8472E"/>
    <w:rsid w:val="00E847EA"/>
    <w:rsid w:val="00E84916"/>
    <w:rsid w:val="00E84A31"/>
    <w:rsid w:val="00E84C63"/>
    <w:rsid w:val="00E84CD3"/>
    <w:rsid w:val="00E85552"/>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C4B"/>
    <w:rsid w:val="00EA5F7E"/>
    <w:rsid w:val="00EA64ED"/>
    <w:rsid w:val="00EA6860"/>
    <w:rsid w:val="00EA6B1E"/>
    <w:rsid w:val="00EA77ED"/>
    <w:rsid w:val="00EA7BC2"/>
    <w:rsid w:val="00EA7D72"/>
    <w:rsid w:val="00EB03BB"/>
    <w:rsid w:val="00EB0508"/>
    <w:rsid w:val="00EB0979"/>
    <w:rsid w:val="00EB1284"/>
    <w:rsid w:val="00EB12C0"/>
    <w:rsid w:val="00EB18E3"/>
    <w:rsid w:val="00EB1CB9"/>
    <w:rsid w:val="00EB1FB9"/>
    <w:rsid w:val="00EB241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C7D1A"/>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85D"/>
    <w:rsid w:val="00ED3979"/>
    <w:rsid w:val="00ED410D"/>
    <w:rsid w:val="00ED44EB"/>
    <w:rsid w:val="00ED5345"/>
    <w:rsid w:val="00ED5884"/>
    <w:rsid w:val="00ED5ABD"/>
    <w:rsid w:val="00ED5F88"/>
    <w:rsid w:val="00ED6012"/>
    <w:rsid w:val="00ED6125"/>
    <w:rsid w:val="00ED6177"/>
    <w:rsid w:val="00ED6313"/>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4B"/>
    <w:rsid w:val="00EE2787"/>
    <w:rsid w:val="00EE2CA9"/>
    <w:rsid w:val="00EE36F2"/>
    <w:rsid w:val="00EE37A4"/>
    <w:rsid w:val="00EE3FB5"/>
    <w:rsid w:val="00EE403F"/>
    <w:rsid w:val="00EE4211"/>
    <w:rsid w:val="00EE4376"/>
    <w:rsid w:val="00EE4478"/>
    <w:rsid w:val="00EE4B8B"/>
    <w:rsid w:val="00EE4E09"/>
    <w:rsid w:val="00EE4EAC"/>
    <w:rsid w:val="00EE4F26"/>
    <w:rsid w:val="00EE5231"/>
    <w:rsid w:val="00EE5318"/>
    <w:rsid w:val="00EE56A4"/>
    <w:rsid w:val="00EE5C57"/>
    <w:rsid w:val="00EE61D3"/>
    <w:rsid w:val="00EE633A"/>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B17"/>
    <w:rsid w:val="00EF5E67"/>
    <w:rsid w:val="00EF61F2"/>
    <w:rsid w:val="00EF6342"/>
    <w:rsid w:val="00EF655A"/>
    <w:rsid w:val="00EF67B6"/>
    <w:rsid w:val="00EF6A63"/>
    <w:rsid w:val="00EF6B5A"/>
    <w:rsid w:val="00EF6C6C"/>
    <w:rsid w:val="00EF6DB5"/>
    <w:rsid w:val="00EF6FA7"/>
    <w:rsid w:val="00EF6FB8"/>
    <w:rsid w:val="00EF713C"/>
    <w:rsid w:val="00EF7A15"/>
    <w:rsid w:val="00F000C5"/>
    <w:rsid w:val="00F001CB"/>
    <w:rsid w:val="00F008A6"/>
    <w:rsid w:val="00F009CC"/>
    <w:rsid w:val="00F00A74"/>
    <w:rsid w:val="00F00CBC"/>
    <w:rsid w:val="00F01377"/>
    <w:rsid w:val="00F013F2"/>
    <w:rsid w:val="00F01FDC"/>
    <w:rsid w:val="00F02347"/>
    <w:rsid w:val="00F02435"/>
    <w:rsid w:val="00F025AD"/>
    <w:rsid w:val="00F02B72"/>
    <w:rsid w:val="00F02C06"/>
    <w:rsid w:val="00F03302"/>
    <w:rsid w:val="00F0360E"/>
    <w:rsid w:val="00F03A24"/>
    <w:rsid w:val="00F04ABF"/>
    <w:rsid w:val="00F0527B"/>
    <w:rsid w:val="00F05A2B"/>
    <w:rsid w:val="00F05C4D"/>
    <w:rsid w:val="00F06434"/>
    <w:rsid w:val="00F0667C"/>
    <w:rsid w:val="00F07261"/>
    <w:rsid w:val="00F076B4"/>
    <w:rsid w:val="00F07B50"/>
    <w:rsid w:val="00F07B92"/>
    <w:rsid w:val="00F1022B"/>
    <w:rsid w:val="00F107F4"/>
    <w:rsid w:val="00F108AB"/>
    <w:rsid w:val="00F10E86"/>
    <w:rsid w:val="00F118FB"/>
    <w:rsid w:val="00F11DA9"/>
    <w:rsid w:val="00F12250"/>
    <w:rsid w:val="00F12B58"/>
    <w:rsid w:val="00F12E06"/>
    <w:rsid w:val="00F13092"/>
    <w:rsid w:val="00F13270"/>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0C69"/>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6F4D"/>
    <w:rsid w:val="00F2703B"/>
    <w:rsid w:val="00F270B4"/>
    <w:rsid w:val="00F278EF"/>
    <w:rsid w:val="00F27F23"/>
    <w:rsid w:val="00F27F9F"/>
    <w:rsid w:val="00F27FA0"/>
    <w:rsid w:val="00F30A2E"/>
    <w:rsid w:val="00F30BD0"/>
    <w:rsid w:val="00F312CA"/>
    <w:rsid w:val="00F3163B"/>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4B74"/>
    <w:rsid w:val="00F35141"/>
    <w:rsid w:val="00F3552B"/>
    <w:rsid w:val="00F35B59"/>
    <w:rsid w:val="00F35CD4"/>
    <w:rsid w:val="00F35E5B"/>
    <w:rsid w:val="00F35EA5"/>
    <w:rsid w:val="00F36841"/>
    <w:rsid w:val="00F36B0E"/>
    <w:rsid w:val="00F36FAE"/>
    <w:rsid w:val="00F379EC"/>
    <w:rsid w:val="00F37A70"/>
    <w:rsid w:val="00F37D1E"/>
    <w:rsid w:val="00F37E37"/>
    <w:rsid w:val="00F37EA2"/>
    <w:rsid w:val="00F4019E"/>
    <w:rsid w:val="00F40CAA"/>
    <w:rsid w:val="00F41085"/>
    <w:rsid w:val="00F418D8"/>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6CE"/>
    <w:rsid w:val="00F45A70"/>
    <w:rsid w:val="00F45AAC"/>
    <w:rsid w:val="00F46385"/>
    <w:rsid w:val="00F46E72"/>
    <w:rsid w:val="00F475E3"/>
    <w:rsid w:val="00F47821"/>
    <w:rsid w:val="00F50187"/>
    <w:rsid w:val="00F50D53"/>
    <w:rsid w:val="00F50EC2"/>
    <w:rsid w:val="00F50F45"/>
    <w:rsid w:val="00F51C52"/>
    <w:rsid w:val="00F52266"/>
    <w:rsid w:val="00F522D9"/>
    <w:rsid w:val="00F52304"/>
    <w:rsid w:val="00F52809"/>
    <w:rsid w:val="00F52811"/>
    <w:rsid w:val="00F529A9"/>
    <w:rsid w:val="00F530EB"/>
    <w:rsid w:val="00F53AE2"/>
    <w:rsid w:val="00F53B1E"/>
    <w:rsid w:val="00F548D7"/>
    <w:rsid w:val="00F54941"/>
    <w:rsid w:val="00F552CC"/>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51B"/>
    <w:rsid w:val="00F66A04"/>
    <w:rsid w:val="00F66B41"/>
    <w:rsid w:val="00F67B98"/>
    <w:rsid w:val="00F70234"/>
    <w:rsid w:val="00F705BE"/>
    <w:rsid w:val="00F70D05"/>
    <w:rsid w:val="00F70F4C"/>
    <w:rsid w:val="00F7113D"/>
    <w:rsid w:val="00F716E2"/>
    <w:rsid w:val="00F72E5B"/>
    <w:rsid w:val="00F7353D"/>
    <w:rsid w:val="00F736D6"/>
    <w:rsid w:val="00F73CCD"/>
    <w:rsid w:val="00F73F91"/>
    <w:rsid w:val="00F746D8"/>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D2F"/>
    <w:rsid w:val="00F83778"/>
    <w:rsid w:val="00F83B6B"/>
    <w:rsid w:val="00F83DD8"/>
    <w:rsid w:val="00F840D6"/>
    <w:rsid w:val="00F84402"/>
    <w:rsid w:val="00F8452D"/>
    <w:rsid w:val="00F84D15"/>
    <w:rsid w:val="00F84F6C"/>
    <w:rsid w:val="00F8513D"/>
    <w:rsid w:val="00F8545E"/>
    <w:rsid w:val="00F85697"/>
    <w:rsid w:val="00F85772"/>
    <w:rsid w:val="00F859C3"/>
    <w:rsid w:val="00F86184"/>
    <w:rsid w:val="00F861A0"/>
    <w:rsid w:val="00F8626F"/>
    <w:rsid w:val="00F867B8"/>
    <w:rsid w:val="00F87614"/>
    <w:rsid w:val="00F877D3"/>
    <w:rsid w:val="00F8794D"/>
    <w:rsid w:val="00F87A25"/>
    <w:rsid w:val="00F87DC8"/>
    <w:rsid w:val="00F9038D"/>
    <w:rsid w:val="00F90D7F"/>
    <w:rsid w:val="00F9115F"/>
    <w:rsid w:val="00F9197B"/>
    <w:rsid w:val="00F91AF7"/>
    <w:rsid w:val="00F91B33"/>
    <w:rsid w:val="00F91F6D"/>
    <w:rsid w:val="00F922E8"/>
    <w:rsid w:val="00F9235B"/>
    <w:rsid w:val="00F9296C"/>
    <w:rsid w:val="00F92D04"/>
    <w:rsid w:val="00F9304D"/>
    <w:rsid w:val="00F933E5"/>
    <w:rsid w:val="00F93436"/>
    <w:rsid w:val="00F9346F"/>
    <w:rsid w:val="00F93652"/>
    <w:rsid w:val="00F93D18"/>
    <w:rsid w:val="00F93DDD"/>
    <w:rsid w:val="00F93E43"/>
    <w:rsid w:val="00F947B5"/>
    <w:rsid w:val="00F94819"/>
    <w:rsid w:val="00F94870"/>
    <w:rsid w:val="00F94D93"/>
    <w:rsid w:val="00F95274"/>
    <w:rsid w:val="00F95701"/>
    <w:rsid w:val="00F959F8"/>
    <w:rsid w:val="00F95DBB"/>
    <w:rsid w:val="00F95E1B"/>
    <w:rsid w:val="00F963F7"/>
    <w:rsid w:val="00F967B7"/>
    <w:rsid w:val="00F968EE"/>
    <w:rsid w:val="00F96921"/>
    <w:rsid w:val="00F96CB7"/>
    <w:rsid w:val="00F96D68"/>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4A6"/>
    <w:rsid w:val="00FA2778"/>
    <w:rsid w:val="00FA27CE"/>
    <w:rsid w:val="00FA2919"/>
    <w:rsid w:val="00FA2ABB"/>
    <w:rsid w:val="00FA2BCA"/>
    <w:rsid w:val="00FA3099"/>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BC0"/>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388"/>
    <w:rsid w:val="00FB260E"/>
    <w:rsid w:val="00FB2F6A"/>
    <w:rsid w:val="00FB330B"/>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5E94"/>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3EF"/>
    <w:rsid w:val="00FD342D"/>
    <w:rsid w:val="00FD378C"/>
    <w:rsid w:val="00FD40B0"/>
    <w:rsid w:val="00FD4ED0"/>
    <w:rsid w:val="00FD5B55"/>
    <w:rsid w:val="00FD689B"/>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0E2"/>
    <w:rsid w:val="00FE367F"/>
    <w:rsid w:val="00FE36E5"/>
    <w:rsid w:val="00FE38DE"/>
    <w:rsid w:val="00FE3ADA"/>
    <w:rsid w:val="00FE3E10"/>
    <w:rsid w:val="00FE49EF"/>
    <w:rsid w:val="00FE4A13"/>
    <w:rsid w:val="00FE5E80"/>
    <w:rsid w:val="00FE6178"/>
    <w:rsid w:val="00FE64E9"/>
    <w:rsid w:val="00FE6513"/>
    <w:rsid w:val="00FE67BA"/>
    <w:rsid w:val="00FE6C7D"/>
    <w:rsid w:val="00FE6CF6"/>
    <w:rsid w:val="00FE6EC5"/>
    <w:rsid w:val="00FE7123"/>
    <w:rsid w:val="00FE726A"/>
    <w:rsid w:val="00FE756C"/>
    <w:rsid w:val="00FE76F4"/>
    <w:rsid w:val="00FE7929"/>
    <w:rsid w:val="00FE7DB5"/>
    <w:rsid w:val="00FE7DB8"/>
    <w:rsid w:val="00FE7F1A"/>
    <w:rsid w:val="00FF03AF"/>
    <w:rsid w:val="00FF06F3"/>
    <w:rsid w:val="00FF0F26"/>
    <w:rsid w:val="00FF1218"/>
    <w:rsid w:val="00FF1301"/>
    <w:rsid w:val="00FF15BF"/>
    <w:rsid w:val="00FF2252"/>
    <w:rsid w:val="00FF30AD"/>
    <w:rsid w:val="00FF3C9C"/>
    <w:rsid w:val="00FF3E6A"/>
    <w:rsid w:val="00FF3EFB"/>
    <w:rsid w:val="00FF4532"/>
    <w:rsid w:val="00FF5060"/>
    <w:rsid w:val="00FF51FF"/>
    <w:rsid w:val="00FF5741"/>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12376B"/>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uiPriority w:val="9"/>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List,列,列出"/>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9"/>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TableGrid50">
    <w:name w:val="TableGrid5"/>
    <w:basedOn w:val="a5"/>
    <w:next w:val="a9"/>
    <w:uiPriority w:val="39"/>
    <w:qFormat/>
    <w:rsid w:val="00602252"/>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7900256">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9974147">
      <w:bodyDiv w:val="1"/>
      <w:marLeft w:val="0"/>
      <w:marRight w:val="0"/>
      <w:marTop w:val="0"/>
      <w:marBottom w:val="0"/>
      <w:divBdr>
        <w:top w:val="none" w:sz="0" w:space="0" w:color="auto"/>
        <w:left w:val="none" w:sz="0" w:space="0" w:color="auto"/>
        <w:bottom w:val="none" w:sz="0" w:space="0" w:color="auto"/>
        <w:right w:val="none" w:sz="0" w:space="0" w:color="auto"/>
      </w:divBdr>
    </w:div>
    <w:div w:id="45740821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490409764">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201371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1302560">
      <w:bodyDiv w:val="1"/>
      <w:marLeft w:val="0"/>
      <w:marRight w:val="0"/>
      <w:marTop w:val="0"/>
      <w:marBottom w:val="0"/>
      <w:divBdr>
        <w:top w:val="none" w:sz="0" w:space="0" w:color="auto"/>
        <w:left w:val="none" w:sz="0" w:space="0" w:color="auto"/>
        <w:bottom w:val="none" w:sz="0" w:space="0" w:color="auto"/>
        <w:right w:val="none" w:sz="0" w:space="0" w:color="auto"/>
      </w:divBdr>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534925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5714400">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2950465">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96148380">
      <w:bodyDiv w:val="1"/>
      <w:marLeft w:val="0"/>
      <w:marRight w:val="0"/>
      <w:marTop w:val="0"/>
      <w:marBottom w:val="0"/>
      <w:divBdr>
        <w:top w:val="none" w:sz="0" w:space="0" w:color="auto"/>
        <w:left w:val="none" w:sz="0" w:space="0" w:color="auto"/>
        <w:bottom w:val="none" w:sz="0" w:space="0" w:color="auto"/>
        <w:right w:val="none" w:sz="0" w:space="0" w:color="auto"/>
      </w:divBdr>
    </w:div>
    <w:div w:id="15097554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30410244">
      <w:bodyDiv w:val="1"/>
      <w:marLeft w:val="0"/>
      <w:marRight w:val="0"/>
      <w:marTop w:val="0"/>
      <w:marBottom w:val="0"/>
      <w:divBdr>
        <w:top w:val="none" w:sz="0" w:space="0" w:color="auto"/>
        <w:left w:val="none" w:sz="0" w:space="0" w:color="auto"/>
        <w:bottom w:val="none" w:sz="0" w:space="0" w:color="auto"/>
        <w:right w:val="none" w:sz="0" w:space="0" w:color="auto"/>
      </w:divBdr>
    </w:div>
    <w:div w:id="158317725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82719735">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4BA21D-48CC-40F8-A570-13561904A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5397</TotalTime>
  <Pages>22</Pages>
  <Words>7302</Words>
  <Characters>41626</Characters>
  <Application>Microsoft Office Word</Application>
  <DocSecurity>0</DocSecurity>
  <Lines>346</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Choi Seunghwan/5G Wireless Connect Standard Task(seunghwan.choi@lge.com)</cp:lastModifiedBy>
  <cp:revision>302</cp:revision>
  <cp:lastPrinted>2018-02-12T06:55:00Z</cp:lastPrinted>
  <dcterms:created xsi:type="dcterms:W3CDTF">2023-11-03T02:25:00Z</dcterms:created>
  <dcterms:modified xsi:type="dcterms:W3CDTF">2025-03-28T14:05:00Z</dcterms:modified>
</cp:coreProperties>
</file>